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ED6D9" w14:textId="5184DA71" w:rsidR="00C07577" w:rsidRPr="00C07577" w:rsidRDefault="00C07577" w:rsidP="00C63C83">
      <w:pPr>
        <w:rPr>
          <w:sz w:val="26"/>
          <w:szCs w:val="26"/>
        </w:rPr>
      </w:pPr>
      <w:r w:rsidRPr="00C63C83">
        <w:rPr>
          <w:b/>
          <w:bCs/>
          <w:sz w:val="26"/>
          <w:szCs w:val="26"/>
        </w:rPr>
        <w:t>E-Book: Jezelf Helen van Binnenuit – Een Gids naar Emotionele Gezondheid</w:t>
      </w:r>
    </w:p>
    <w:p w14:paraId="66E07867" w14:textId="77777777" w:rsidR="00C07577" w:rsidRDefault="00C07577" w:rsidP="00C63C83">
      <w:pPr>
        <w:rPr>
          <w:b/>
          <w:bCs/>
        </w:rPr>
      </w:pPr>
    </w:p>
    <w:p w14:paraId="2E6488CD" w14:textId="7944FE66" w:rsidR="003A2CC0" w:rsidRDefault="003A2CC0" w:rsidP="00C63C83">
      <w:pPr>
        <w:rPr>
          <w:b/>
          <w:bCs/>
        </w:rPr>
      </w:pPr>
      <w:r>
        <w:rPr>
          <w:b/>
          <w:bCs/>
          <w:noProof/>
        </w:rPr>
        <w:drawing>
          <wp:inline distT="0" distB="0" distL="0" distR="0" wp14:anchorId="4D0ED4A4" wp14:editId="1E34A63F">
            <wp:extent cx="5760720" cy="5760720"/>
            <wp:effectExtent l="0" t="0" r="0" b="0"/>
            <wp:docPr id="889875299" name="Afbeelding 1" descr="Afbeelding met tekst, schermopname, wat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75299" name="Afbeelding 1" descr="Afbeelding met tekst, schermopname, water, Lettertype&#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7C5F775C" w14:textId="77777777" w:rsidR="00C07577" w:rsidRDefault="00C07577">
      <w:r>
        <w:br w:type="page"/>
      </w:r>
    </w:p>
    <w:p w14:paraId="56773776" w14:textId="77777777" w:rsidR="00C07577" w:rsidRPr="00C63C83" w:rsidRDefault="00C07577" w:rsidP="00C07577">
      <w:r w:rsidRPr="00C63C83">
        <w:rPr>
          <w:b/>
          <w:bCs/>
        </w:rPr>
        <w:lastRenderedPageBreak/>
        <w:t>E-Book: Jezelf Helen van Binnenuit – Een Gids naar Emotionele Gezondheid</w:t>
      </w:r>
    </w:p>
    <w:p w14:paraId="44A08664" w14:textId="30B3CA2A" w:rsidR="00C63C83" w:rsidRPr="00C63C83" w:rsidRDefault="00C63C83" w:rsidP="00C63C83">
      <w:r w:rsidRPr="00C63C83">
        <w:pict w14:anchorId="7C296290">
          <v:rect id="_x0000_i1085" style="width:0;height:1.5pt" o:hralign="center" o:hrstd="t" o:hr="t" fillcolor="#a0a0a0" stroked="f"/>
        </w:pict>
      </w:r>
    </w:p>
    <w:p w14:paraId="5D50842A" w14:textId="77777777" w:rsidR="00C63C83" w:rsidRPr="00C63C83" w:rsidRDefault="00C63C83" w:rsidP="00C63C83">
      <w:pPr>
        <w:rPr>
          <w:b/>
          <w:bCs/>
        </w:rPr>
      </w:pPr>
      <w:r w:rsidRPr="00C63C83">
        <w:rPr>
          <w:b/>
          <w:bCs/>
        </w:rPr>
        <w:t>Inleiding</w:t>
      </w:r>
    </w:p>
    <w:p w14:paraId="74EB374A" w14:textId="77777777" w:rsidR="00C63C83" w:rsidRPr="00C63C83" w:rsidRDefault="00C63C83" w:rsidP="00C63C83">
      <w:r w:rsidRPr="00C63C83">
        <w:t>Welkom bij dit e-book, een gids die je helpt om jezelf van binnenuit te helen en balans te vinden in je emotionele gezondheid. Het leven brengt uitdagingen met zich mee die ons soms uit evenwicht brengen. Verdriet, stress, teleurstellingen en onverwerkte emoties kunnen diepe sporen achterlaten. Maar jij hebt de kracht om jezelf te helen en een gezonde relatie met je emoties op te bouwen.</w:t>
      </w:r>
    </w:p>
    <w:p w14:paraId="7EB511A2" w14:textId="77777777" w:rsidR="00C63C83" w:rsidRPr="00C63C83" w:rsidRDefault="00C63C83" w:rsidP="00C63C83">
      <w:r w:rsidRPr="00C63C83">
        <w:t>In dit boek neem ik je mee op een reis naar binnen, waarin we onderzoeken hoe je emoties kunt begrijpen, verwerken en loslaten. Het is geen snelle oplossing, maar een zachte en liefdevolle benadering om je emotionele welzijn te herstellen.</w:t>
      </w:r>
    </w:p>
    <w:p w14:paraId="4FF59AAA" w14:textId="77777777" w:rsidR="00D80A77" w:rsidRDefault="00D80A77">
      <w:r>
        <w:br w:type="page"/>
      </w:r>
    </w:p>
    <w:p w14:paraId="03726885" w14:textId="7D26AE31" w:rsidR="00C63C83" w:rsidRPr="00C63C83" w:rsidRDefault="00C63C83" w:rsidP="00C63C83">
      <w:r w:rsidRPr="00C63C83">
        <w:lastRenderedPageBreak/>
        <w:pict w14:anchorId="5AB72D04">
          <v:rect id="_x0000_i1086" style="width:0;height:1.5pt" o:hralign="center" o:hrstd="t" o:hr="t" fillcolor="#a0a0a0" stroked="f"/>
        </w:pict>
      </w:r>
    </w:p>
    <w:p w14:paraId="572062BF" w14:textId="77777777" w:rsidR="00C63C83" w:rsidRPr="00C63C83" w:rsidRDefault="00C63C83" w:rsidP="00C63C83">
      <w:pPr>
        <w:rPr>
          <w:b/>
          <w:bCs/>
        </w:rPr>
      </w:pPr>
      <w:r w:rsidRPr="00C63C83">
        <w:rPr>
          <w:b/>
          <w:bCs/>
        </w:rPr>
        <w:t>1. Wat betekent emotionele gezondheid?</w:t>
      </w:r>
    </w:p>
    <w:p w14:paraId="10792E94" w14:textId="77777777" w:rsidR="00C63C83" w:rsidRPr="00C63C83" w:rsidRDefault="00C63C83" w:rsidP="00C63C83">
      <w:r w:rsidRPr="00C63C83">
        <w:t>Emotionele gezondheid gaat niet alleen over het afwezig zijn van problemen, maar over het vermogen om je emoties te begrijpen, ermee om te gaan en ze los te laten als ze niet langer dienen. Het betekent dat je jezelf toestemming geeft om te voelen, zonder oordeel, en met compassie voor jezelf.</w:t>
      </w:r>
    </w:p>
    <w:p w14:paraId="13FC9A8B" w14:textId="77777777" w:rsidR="00C63C83" w:rsidRPr="00C63C83" w:rsidRDefault="00C63C83" w:rsidP="00C63C83">
      <w:r w:rsidRPr="00C63C83">
        <w:t>Een goede emotionele gezondheid helpt je:</w:t>
      </w:r>
    </w:p>
    <w:p w14:paraId="5CC17181" w14:textId="77777777" w:rsidR="00C63C83" w:rsidRPr="00C63C83" w:rsidRDefault="00C63C83" w:rsidP="00C63C83">
      <w:pPr>
        <w:numPr>
          <w:ilvl w:val="0"/>
          <w:numId w:val="1"/>
        </w:numPr>
      </w:pPr>
      <w:r w:rsidRPr="00C63C83">
        <w:t>Bewust om te gaan met stress.</w:t>
      </w:r>
    </w:p>
    <w:p w14:paraId="042C45BF" w14:textId="77777777" w:rsidR="00C63C83" w:rsidRPr="00C63C83" w:rsidRDefault="00C63C83" w:rsidP="00C63C83">
      <w:pPr>
        <w:numPr>
          <w:ilvl w:val="0"/>
          <w:numId w:val="1"/>
        </w:numPr>
      </w:pPr>
      <w:r w:rsidRPr="00C63C83">
        <w:t>Gezonde relaties op te bouwen.</w:t>
      </w:r>
    </w:p>
    <w:p w14:paraId="317C68BC" w14:textId="77777777" w:rsidR="00C63C83" w:rsidRPr="00C63C83" w:rsidRDefault="00C63C83" w:rsidP="00C63C83">
      <w:pPr>
        <w:numPr>
          <w:ilvl w:val="0"/>
          <w:numId w:val="1"/>
        </w:numPr>
      </w:pPr>
      <w:r w:rsidRPr="00C63C83">
        <w:t>Meer veerkracht te ontwikkelen.</w:t>
      </w:r>
    </w:p>
    <w:p w14:paraId="0CCABE8E" w14:textId="77777777" w:rsidR="00C63C83" w:rsidRDefault="00C63C83" w:rsidP="00C63C83">
      <w:pPr>
        <w:numPr>
          <w:ilvl w:val="0"/>
          <w:numId w:val="1"/>
        </w:numPr>
      </w:pPr>
      <w:r w:rsidRPr="00C63C83">
        <w:t>Innerlijke rust en geluk te ervaren.</w:t>
      </w:r>
    </w:p>
    <w:p w14:paraId="41735118" w14:textId="77777777" w:rsidR="000E764B" w:rsidRDefault="000E764B" w:rsidP="000E764B"/>
    <w:p w14:paraId="588A09A9" w14:textId="77777777" w:rsidR="000E764B" w:rsidRPr="00C63C83" w:rsidRDefault="000E764B" w:rsidP="000E764B"/>
    <w:p w14:paraId="58FD0149" w14:textId="77777777" w:rsidR="00C63C83" w:rsidRPr="00C63C83" w:rsidRDefault="00C63C83" w:rsidP="00C63C83">
      <w:r w:rsidRPr="00C63C83">
        <w:pict w14:anchorId="4046D249">
          <v:rect id="_x0000_i1087" style="width:0;height:1.5pt" o:hralign="center" o:hrstd="t" o:hr="t" fillcolor="#a0a0a0" stroked="f"/>
        </w:pict>
      </w:r>
    </w:p>
    <w:p w14:paraId="7D273418" w14:textId="77777777" w:rsidR="00C63C83" w:rsidRPr="00C63C83" w:rsidRDefault="00C63C83" w:rsidP="00C63C83">
      <w:pPr>
        <w:rPr>
          <w:b/>
          <w:bCs/>
        </w:rPr>
      </w:pPr>
      <w:r w:rsidRPr="00C63C83">
        <w:rPr>
          <w:b/>
          <w:bCs/>
        </w:rPr>
        <w:t>2. De basis van heling: Bewustwording</w:t>
      </w:r>
    </w:p>
    <w:p w14:paraId="6406701B" w14:textId="77777777" w:rsidR="00C63C83" w:rsidRPr="00C63C83" w:rsidRDefault="00C63C83" w:rsidP="00C63C83">
      <w:r w:rsidRPr="00C63C83">
        <w:t xml:space="preserve">De eerste stap naar heling is </w:t>
      </w:r>
      <w:r w:rsidRPr="00C63C83">
        <w:rPr>
          <w:b/>
          <w:bCs/>
        </w:rPr>
        <w:t>bewustwording</w:t>
      </w:r>
      <w:r w:rsidRPr="00C63C83">
        <w:t>. Je kunt je emoties pas verwerken als je je ervan bewust bent wat je voelt en waarom. Dit kun je doen door:</w:t>
      </w:r>
    </w:p>
    <w:p w14:paraId="6607B185" w14:textId="77777777" w:rsidR="00C63C83" w:rsidRPr="00C63C83" w:rsidRDefault="00C63C83" w:rsidP="00C63C83">
      <w:pPr>
        <w:numPr>
          <w:ilvl w:val="0"/>
          <w:numId w:val="2"/>
        </w:numPr>
      </w:pPr>
      <w:r w:rsidRPr="00C63C83">
        <w:rPr>
          <w:b/>
          <w:bCs/>
        </w:rPr>
        <w:t>Je emoties te benoemen:</w:t>
      </w:r>
      <w:r w:rsidRPr="00C63C83">
        <w:t xml:space="preserve"> Wat voel ik precies? Verdriet, boosheid, angst, of misschien iets anders?</w:t>
      </w:r>
    </w:p>
    <w:p w14:paraId="503222DE" w14:textId="77777777" w:rsidR="00C63C83" w:rsidRPr="00C63C83" w:rsidRDefault="00C63C83" w:rsidP="00C63C83">
      <w:pPr>
        <w:numPr>
          <w:ilvl w:val="0"/>
          <w:numId w:val="2"/>
        </w:numPr>
      </w:pPr>
      <w:r w:rsidRPr="00C63C83">
        <w:rPr>
          <w:b/>
          <w:bCs/>
        </w:rPr>
        <w:t>Te onderzoeken waar dit gevoel vandaan komt:</w:t>
      </w:r>
      <w:r w:rsidRPr="00C63C83">
        <w:t xml:space="preserve"> Is er een specifieke gebeurtenis of gedachte die dit heeft getriggerd?</w:t>
      </w:r>
    </w:p>
    <w:p w14:paraId="2E70798A" w14:textId="77777777" w:rsidR="00C63C83" w:rsidRPr="00C63C83" w:rsidRDefault="00C63C83" w:rsidP="00C63C83">
      <w:pPr>
        <w:numPr>
          <w:ilvl w:val="0"/>
          <w:numId w:val="2"/>
        </w:numPr>
      </w:pPr>
      <w:r w:rsidRPr="00C63C83">
        <w:rPr>
          <w:b/>
          <w:bCs/>
        </w:rPr>
        <w:t>Te erkennen wat er is:</w:t>
      </w:r>
      <w:r w:rsidRPr="00C63C83">
        <w:t xml:space="preserve"> Alle emoties mogen er zijn, ook de moeilijke.</w:t>
      </w:r>
    </w:p>
    <w:p w14:paraId="2BF36346" w14:textId="77777777" w:rsidR="00C63C83" w:rsidRPr="00C63C83" w:rsidRDefault="00C63C83" w:rsidP="00C63C83">
      <w:r w:rsidRPr="00C63C83">
        <w:rPr>
          <w:b/>
          <w:bCs/>
        </w:rPr>
        <w:t>Oefening:</w:t>
      </w:r>
      <w:r w:rsidRPr="00C63C83">
        <w:br/>
        <w:t xml:space="preserve">Neem 5 minuten per dag om stil te zitten en je emoties te observeren. Stel jezelf de vraag: </w:t>
      </w:r>
      <w:r w:rsidRPr="00C63C83">
        <w:rPr>
          <w:i/>
          <w:iCs/>
        </w:rPr>
        <w:t>Wat voel ik op dit moment?</w:t>
      </w:r>
      <w:r w:rsidRPr="00C63C83">
        <w:t xml:space="preserve"> Schrijf het op zonder oordeel.</w:t>
      </w:r>
    </w:p>
    <w:p w14:paraId="241CBA60" w14:textId="77777777" w:rsidR="00D80A77" w:rsidRDefault="00D80A77" w:rsidP="00C63C83"/>
    <w:p w14:paraId="57F2AB32" w14:textId="77777777" w:rsidR="000E764B" w:rsidRDefault="000E764B">
      <w:r>
        <w:br w:type="page"/>
      </w:r>
    </w:p>
    <w:p w14:paraId="33343A7D" w14:textId="37F89ED9" w:rsidR="00C63C83" w:rsidRPr="00C63C83" w:rsidRDefault="00C63C83" w:rsidP="00C63C83">
      <w:r w:rsidRPr="00C63C83">
        <w:lastRenderedPageBreak/>
        <w:pict w14:anchorId="77FE2092">
          <v:rect id="_x0000_i1088" style="width:0;height:1.5pt" o:hralign="center" o:hrstd="t" o:hr="t" fillcolor="#a0a0a0" stroked="f"/>
        </w:pict>
      </w:r>
    </w:p>
    <w:p w14:paraId="75B4A0E1" w14:textId="77777777" w:rsidR="00C63C83" w:rsidRPr="00C63C83" w:rsidRDefault="00C63C83" w:rsidP="00C63C83">
      <w:pPr>
        <w:rPr>
          <w:b/>
          <w:bCs/>
        </w:rPr>
      </w:pPr>
      <w:r w:rsidRPr="00C63C83">
        <w:rPr>
          <w:b/>
          <w:bCs/>
        </w:rPr>
        <w:t>3. Verwerken van emoties</w:t>
      </w:r>
    </w:p>
    <w:p w14:paraId="2D8CBEEA" w14:textId="77777777" w:rsidR="00C63C83" w:rsidRPr="00C63C83" w:rsidRDefault="00C63C83" w:rsidP="00C63C83">
      <w:pPr>
        <w:rPr>
          <w:b/>
          <w:bCs/>
        </w:rPr>
      </w:pPr>
      <w:r w:rsidRPr="00C63C83">
        <w:rPr>
          <w:b/>
          <w:bCs/>
        </w:rPr>
        <w:t>Stap 1: Ruimte maken voor je gevoelens</w:t>
      </w:r>
    </w:p>
    <w:p w14:paraId="0B84F57F" w14:textId="77777777" w:rsidR="00C63C83" w:rsidRPr="00C63C83" w:rsidRDefault="00C63C83" w:rsidP="00C63C83">
      <w:r w:rsidRPr="00C63C83">
        <w:t>We zijn vaak geneigd emoties weg te drukken of te negeren, maar dit zorgt ervoor dat ze blijven hangen. Geef jezelf toestemming om te voelen, zonder er meteen iets aan te willen veranderen.</w:t>
      </w:r>
    </w:p>
    <w:p w14:paraId="06CABE7D" w14:textId="77777777" w:rsidR="00C63C83" w:rsidRPr="00C63C83" w:rsidRDefault="00C63C83" w:rsidP="00C63C83">
      <w:r w:rsidRPr="00C63C83">
        <w:rPr>
          <w:b/>
          <w:bCs/>
        </w:rPr>
        <w:t>Oefening:</w:t>
      </w:r>
    </w:p>
    <w:p w14:paraId="2AFA817A" w14:textId="77777777" w:rsidR="00C63C83" w:rsidRPr="00C63C83" w:rsidRDefault="00C63C83" w:rsidP="00C63C83">
      <w:pPr>
        <w:numPr>
          <w:ilvl w:val="0"/>
          <w:numId w:val="3"/>
        </w:numPr>
      </w:pPr>
      <w:r w:rsidRPr="00C63C83">
        <w:t>Zoek een rustige plek en sluit je ogen.</w:t>
      </w:r>
    </w:p>
    <w:p w14:paraId="6745E468" w14:textId="77777777" w:rsidR="00C63C83" w:rsidRPr="00C63C83" w:rsidRDefault="00C63C83" w:rsidP="00C63C83">
      <w:pPr>
        <w:numPr>
          <w:ilvl w:val="0"/>
          <w:numId w:val="3"/>
        </w:numPr>
      </w:pPr>
      <w:r w:rsidRPr="00C63C83">
        <w:t>Haal een paar keer diep adem en breng je aandacht naar je hart.</w:t>
      </w:r>
    </w:p>
    <w:p w14:paraId="7F5867BB" w14:textId="77777777" w:rsidR="00C63C83" w:rsidRPr="00C63C83" w:rsidRDefault="00C63C83" w:rsidP="00C63C83">
      <w:pPr>
        <w:numPr>
          <w:ilvl w:val="0"/>
          <w:numId w:val="3"/>
        </w:numPr>
      </w:pPr>
      <w:r w:rsidRPr="00C63C83">
        <w:t xml:space="preserve">Stel jezelf de vraag: </w:t>
      </w:r>
      <w:r w:rsidRPr="00C63C83">
        <w:rPr>
          <w:i/>
          <w:iCs/>
        </w:rPr>
        <w:t>Welke emotie vraagt nu om aandacht?</w:t>
      </w:r>
    </w:p>
    <w:p w14:paraId="7D907E18" w14:textId="77777777" w:rsidR="00C63C83" w:rsidRPr="00C63C83" w:rsidRDefault="00C63C83" w:rsidP="00C63C83">
      <w:pPr>
        <w:numPr>
          <w:ilvl w:val="0"/>
          <w:numId w:val="3"/>
        </w:numPr>
      </w:pPr>
      <w:r w:rsidRPr="00C63C83">
        <w:t>Adem rustig door en laat het gevoel er gewoon zijn.</w:t>
      </w:r>
    </w:p>
    <w:p w14:paraId="2B426704" w14:textId="77777777" w:rsidR="00C63C83" w:rsidRPr="00C63C83" w:rsidRDefault="00C63C83" w:rsidP="00C63C83">
      <w:pPr>
        <w:rPr>
          <w:b/>
          <w:bCs/>
        </w:rPr>
      </w:pPr>
      <w:r w:rsidRPr="00C63C83">
        <w:rPr>
          <w:b/>
          <w:bCs/>
        </w:rPr>
        <w:t>Stap 2: Schrijven als uitlaatklep</w:t>
      </w:r>
    </w:p>
    <w:p w14:paraId="2D76C784" w14:textId="77777777" w:rsidR="00C63C83" w:rsidRPr="00C63C83" w:rsidRDefault="00C63C83" w:rsidP="00C63C83">
      <w:r w:rsidRPr="00C63C83">
        <w:t>Dagboekschrijven kan een krachtige manier zijn om je emoties te ordenen en los te laten.</w:t>
      </w:r>
    </w:p>
    <w:p w14:paraId="40D0DC3C" w14:textId="77777777" w:rsidR="00C63C83" w:rsidRPr="00C63C83" w:rsidRDefault="00C63C83" w:rsidP="00C63C83">
      <w:r w:rsidRPr="00C63C83">
        <w:rPr>
          <w:b/>
          <w:bCs/>
        </w:rPr>
        <w:t>Oefening:</w:t>
      </w:r>
    </w:p>
    <w:p w14:paraId="279DB600" w14:textId="77777777" w:rsidR="00C63C83" w:rsidRPr="00C63C83" w:rsidRDefault="00C63C83" w:rsidP="00C63C83">
      <w:pPr>
        <w:numPr>
          <w:ilvl w:val="0"/>
          <w:numId w:val="4"/>
        </w:numPr>
      </w:pPr>
      <w:r w:rsidRPr="00C63C83">
        <w:t>Schrijf gedurende 10 minuten alles op wat in je opkomt. Het hoeft niet perfect te zijn; het mag rommelig en rauw zijn.</w:t>
      </w:r>
    </w:p>
    <w:p w14:paraId="685BED6C" w14:textId="77777777" w:rsidR="00C63C83" w:rsidRPr="00C63C83" w:rsidRDefault="00C63C83" w:rsidP="00C63C83">
      <w:pPr>
        <w:rPr>
          <w:b/>
          <w:bCs/>
        </w:rPr>
      </w:pPr>
      <w:r w:rsidRPr="00C63C83">
        <w:rPr>
          <w:b/>
          <w:bCs/>
        </w:rPr>
        <w:t>Stap 3: Beweging voor verwerking</w:t>
      </w:r>
    </w:p>
    <w:p w14:paraId="29B036C1" w14:textId="1B00238E" w:rsidR="000E764B" w:rsidRDefault="00C63C83" w:rsidP="00C63C83">
      <w:r w:rsidRPr="00C63C83">
        <w:t>Emoties worden vaak opgeslagen in je lichaam. Door te bewegen, zoals wandelen, yoga of dansen, kun je spanning loslaten.</w:t>
      </w:r>
    </w:p>
    <w:p w14:paraId="683160E1" w14:textId="0A4B73B8" w:rsidR="00C63C83" w:rsidRPr="00C63C83" w:rsidRDefault="000E764B" w:rsidP="00C63C83">
      <w:r>
        <w:br w:type="page"/>
      </w:r>
      <w:r w:rsidR="00C63C83" w:rsidRPr="00C63C83">
        <w:lastRenderedPageBreak/>
        <w:pict w14:anchorId="6B346A03">
          <v:rect id="_x0000_i1089" style="width:0;height:1.5pt" o:hralign="center" o:hrstd="t" o:hr="t" fillcolor="#a0a0a0" stroked="f"/>
        </w:pict>
      </w:r>
    </w:p>
    <w:p w14:paraId="495E7E9D" w14:textId="77777777" w:rsidR="00C63C83" w:rsidRPr="00C63C83" w:rsidRDefault="00C63C83" w:rsidP="00C63C83">
      <w:pPr>
        <w:rPr>
          <w:b/>
          <w:bCs/>
        </w:rPr>
      </w:pPr>
      <w:r w:rsidRPr="00C63C83">
        <w:rPr>
          <w:b/>
          <w:bCs/>
        </w:rPr>
        <w:t>4. Het helen van oude wonden</w:t>
      </w:r>
    </w:p>
    <w:p w14:paraId="492C35EF" w14:textId="77777777" w:rsidR="00C63C83" w:rsidRPr="00C63C83" w:rsidRDefault="00C63C83" w:rsidP="00C63C83">
      <w:r w:rsidRPr="00C63C83">
        <w:t>Veel emotionele pijn komt voort uit onverwerkte gebeurtenissen uit het verleden. Deze wonden kunnen blijven doorspelen in ons dagelijks leven. Hier zijn enkele manieren om ze te helen:</w:t>
      </w:r>
    </w:p>
    <w:p w14:paraId="401DF70D" w14:textId="77777777" w:rsidR="00C63C83" w:rsidRPr="00C63C83" w:rsidRDefault="00C63C83" w:rsidP="00C63C83">
      <w:pPr>
        <w:rPr>
          <w:b/>
          <w:bCs/>
        </w:rPr>
      </w:pPr>
      <w:r w:rsidRPr="00C63C83">
        <w:rPr>
          <w:b/>
          <w:bCs/>
        </w:rPr>
        <w:t>1. Zelfcompassie ontwikkelen</w:t>
      </w:r>
    </w:p>
    <w:p w14:paraId="589B96C5" w14:textId="77777777" w:rsidR="00C63C83" w:rsidRPr="00C63C83" w:rsidRDefault="00C63C83" w:rsidP="00C63C83">
      <w:r w:rsidRPr="00C63C83">
        <w:t>Vaak dragen we schuld of schaamte met ons mee. Leer vriendelijker te zijn voor jezelf door te praten zoals je met een goede vriend zou doen.</w:t>
      </w:r>
    </w:p>
    <w:p w14:paraId="63F3F6BB" w14:textId="77777777" w:rsidR="00C63C83" w:rsidRPr="00C63C83" w:rsidRDefault="00C63C83" w:rsidP="00C63C83">
      <w:r w:rsidRPr="00C63C83">
        <w:rPr>
          <w:b/>
          <w:bCs/>
        </w:rPr>
        <w:t>Oefening:</w:t>
      </w:r>
      <w:r w:rsidRPr="00C63C83">
        <w:br/>
        <w:t xml:space="preserve">Sta voor de spiegel en zeg tegen jezelf: </w:t>
      </w:r>
      <w:r w:rsidRPr="00C63C83">
        <w:rPr>
          <w:i/>
          <w:iCs/>
        </w:rPr>
        <w:t>“Ik zie je. Ik hoor je. En ik vergeef je.”</w:t>
      </w:r>
    </w:p>
    <w:p w14:paraId="214D44BE" w14:textId="77777777" w:rsidR="00C63C83" w:rsidRPr="00C63C83" w:rsidRDefault="00C63C83" w:rsidP="00C63C83">
      <w:pPr>
        <w:rPr>
          <w:b/>
          <w:bCs/>
        </w:rPr>
      </w:pPr>
      <w:r w:rsidRPr="00C63C83">
        <w:rPr>
          <w:b/>
          <w:bCs/>
        </w:rPr>
        <w:t>2. Visualisatie van loslaten</w:t>
      </w:r>
    </w:p>
    <w:p w14:paraId="2C52FA93" w14:textId="77777777" w:rsidR="00C63C83" w:rsidRPr="00C63C83" w:rsidRDefault="00C63C83" w:rsidP="00C63C83">
      <w:r w:rsidRPr="00C63C83">
        <w:t>Visualisatie kan helpen om oude pijn los te laten.</w:t>
      </w:r>
    </w:p>
    <w:p w14:paraId="0663B32C" w14:textId="77777777" w:rsidR="00C63C83" w:rsidRPr="00C63C83" w:rsidRDefault="00C63C83" w:rsidP="00C63C83">
      <w:r w:rsidRPr="00C63C83">
        <w:rPr>
          <w:b/>
          <w:bCs/>
        </w:rPr>
        <w:t>Oefening:</w:t>
      </w:r>
    </w:p>
    <w:p w14:paraId="39DD4353" w14:textId="77777777" w:rsidR="00C63C83" w:rsidRPr="00C63C83" w:rsidRDefault="00C63C83" w:rsidP="00C63C83">
      <w:pPr>
        <w:numPr>
          <w:ilvl w:val="0"/>
          <w:numId w:val="5"/>
        </w:numPr>
      </w:pPr>
      <w:r w:rsidRPr="00C63C83">
        <w:t>Sluit je ogen en stel je voor dat je je pijn vasthoudt in je handen.</w:t>
      </w:r>
    </w:p>
    <w:p w14:paraId="786CA4A9" w14:textId="77777777" w:rsidR="00C63C83" w:rsidRPr="00C63C83" w:rsidRDefault="00C63C83" w:rsidP="00C63C83">
      <w:pPr>
        <w:numPr>
          <w:ilvl w:val="0"/>
          <w:numId w:val="5"/>
        </w:numPr>
      </w:pPr>
      <w:r w:rsidRPr="00C63C83">
        <w:t>Adem diep in en stel je voor dat je deze pijn met je uitademing laat wegvliegen, als een wolk die verdwijnt aan de horizon.</w:t>
      </w:r>
    </w:p>
    <w:p w14:paraId="7AF5DB9B" w14:textId="77777777" w:rsidR="00C63C83" w:rsidRPr="00C63C83" w:rsidRDefault="00C63C83" w:rsidP="00C63C83">
      <w:r w:rsidRPr="00C63C83">
        <w:pict w14:anchorId="54D3E15C">
          <v:rect id="_x0000_i1090" style="width:0;height:1.5pt" o:hralign="center" o:hrstd="t" o:hr="t" fillcolor="#a0a0a0" stroked="f"/>
        </w:pict>
      </w:r>
    </w:p>
    <w:p w14:paraId="44F6BF05" w14:textId="77777777" w:rsidR="00C63C83" w:rsidRPr="00C63C83" w:rsidRDefault="00C63C83" w:rsidP="00C63C83">
      <w:pPr>
        <w:rPr>
          <w:b/>
          <w:bCs/>
        </w:rPr>
      </w:pPr>
      <w:r w:rsidRPr="00C63C83">
        <w:rPr>
          <w:b/>
          <w:bCs/>
        </w:rPr>
        <w:t>5. Grenzen stellen en je energie beschermen</w:t>
      </w:r>
    </w:p>
    <w:p w14:paraId="490B0A71" w14:textId="77777777" w:rsidR="00C63C83" w:rsidRPr="00C63C83" w:rsidRDefault="00C63C83" w:rsidP="00C63C83">
      <w:r w:rsidRPr="00C63C83">
        <w:t>Om emotioneel gezond te blijven, is het belangrijk om gezonde grenzen te stellen. Dit betekent niet alleen "nee" zeggen tegen anderen, maar ook leren herkennen wanneer iets niet goed voelt voor jou.</w:t>
      </w:r>
    </w:p>
    <w:p w14:paraId="479C72E8" w14:textId="77777777" w:rsidR="00C63C83" w:rsidRPr="00C63C83" w:rsidRDefault="00C63C83" w:rsidP="00C63C83">
      <w:pPr>
        <w:rPr>
          <w:b/>
          <w:bCs/>
        </w:rPr>
      </w:pPr>
      <w:r w:rsidRPr="00C63C83">
        <w:rPr>
          <w:b/>
          <w:bCs/>
        </w:rPr>
        <w:t>Oefening:</w:t>
      </w:r>
    </w:p>
    <w:p w14:paraId="57F110A9" w14:textId="77777777" w:rsidR="00C63C83" w:rsidRPr="00C63C83" w:rsidRDefault="00C63C83" w:rsidP="00C63C83">
      <w:pPr>
        <w:numPr>
          <w:ilvl w:val="0"/>
          <w:numId w:val="6"/>
        </w:numPr>
      </w:pPr>
      <w:r w:rsidRPr="00C63C83">
        <w:t>Maak een lijst van situaties of mensen die je energie geven.</w:t>
      </w:r>
    </w:p>
    <w:p w14:paraId="56191030" w14:textId="77777777" w:rsidR="00C63C83" w:rsidRPr="00C63C83" w:rsidRDefault="00C63C83" w:rsidP="00C63C83">
      <w:pPr>
        <w:numPr>
          <w:ilvl w:val="0"/>
          <w:numId w:val="6"/>
        </w:numPr>
      </w:pPr>
      <w:r w:rsidRPr="00C63C83">
        <w:t>Maak een aparte lijst van situaties of mensen die je energie kosten.</w:t>
      </w:r>
    </w:p>
    <w:p w14:paraId="1A8EF7C0" w14:textId="77777777" w:rsidR="00C63C83" w:rsidRPr="00C63C83" w:rsidRDefault="00C63C83" w:rsidP="00C63C83">
      <w:pPr>
        <w:numPr>
          <w:ilvl w:val="0"/>
          <w:numId w:val="6"/>
        </w:numPr>
      </w:pPr>
      <w:r w:rsidRPr="00C63C83">
        <w:t>Bedenk manieren om meer tijd door te brengen met het eerste, en minder met het tweede.</w:t>
      </w:r>
    </w:p>
    <w:p w14:paraId="79C35351" w14:textId="77777777" w:rsidR="00C63C83" w:rsidRPr="00C63C83" w:rsidRDefault="00C63C83" w:rsidP="00C63C83">
      <w:r w:rsidRPr="00C63C83">
        <w:pict w14:anchorId="5F797264">
          <v:rect id="_x0000_i1091" style="width:0;height:1.5pt" o:hralign="center" o:hrstd="t" o:hr="t" fillcolor="#a0a0a0" stroked="f"/>
        </w:pict>
      </w:r>
    </w:p>
    <w:p w14:paraId="55605112" w14:textId="77777777" w:rsidR="00C63C83" w:rsidRPr="00C63C83" w:rsidRDefault="00C63C83" w:rsidP="00C63C83">
      <w:pPr>
        <w:rPr>
          <w:b/>
          <w:bCs/>
        </w:rPr>
      </w:pPr>
      <w:r w:rsidRPr="00C63C83">
        <w:rPr>
          <w:b/>
          <w:bCs/>
        </w:rPr>
        <w:t>6. Het belang van ademhaling en meditatie</w:t>
      </w:r>
    </w:p>
    <w:p w14:paraId="6B13091C" w14:textId="77777777" w:rsidR="00C63C83" w:rsidRPr="00C63C83" w:rsidRDefault="00C63C83" w:rsidP="00C63C83">
      <w:r w:rsidRPr="00C63C83">
        <w:t>Ademhaling is een krachtig hulpmiddel om in het moment te komen en spanning los te laten.</w:t>
      </w:r>
    </w:p>
    <w:p w14:paraId="545174C0" w14:textId="77777777" w:rsidR="00C63C83" w:rsidRPr="00C63C83" w:rsidRDefault="00C63C83" w:rsidP="00C63C83">
      <w:r w:rsidRPr="00C63C83">
        <w:rPr>
          <w:b/>
          <w:bCs/>
        </w:rPr>
        <w:t>Oefening: De Hartademhaling</w:t>
      </w:r>
    </w:p>
    <w:p w14:paraId="53F8D413" w14:textId="77777777" w:rsidR="00C63C83" w:rsidRPr="00C63C83" w:rsidRDefault="00C63C83" w:rsidP="00C63C83">
      <w:pPr>
        <w:numPr>
          <w:ilvl w:val="0"/>
          <w:numId w:val="7"/>
        </w:numPr>
      </w:pPr>
      <w:r w:rsidRPr="00C63C83">
        <w:t>Ga rustig zitten en sluit je ogen.</w:t>
      </w:r>
    </w:p>
    <w:p w14:paraId="0BECAD14" w14:textId="77777777" w:rsidR="00C63C83" w:rsidRPr="00C63C83" w:rsidRDefault="00C63C83" w:rsidP="00C63C83">
      <w:pPr>
        <w:numPr>
          <w:ilvl w:val="0"/>
          <w:numId w:val="7"/>
        </w:numPr>
      </w:pPr>
      <w:r w:rsidRPr="00C63C83">
        <w:t>Leg je hand op je hart en adem diep in door je neus.</w:t>
      </w:r>
    </w:p>
    <w:p w14:paraId="11B89962" w14:textId="77777777" w:rsidR="00C63C83" w:rsidRPr="00C63C83" w:rsidRDefault="00C63C83" w:rsidP="00C63C83">
      <w:pPr>
        <w:numPr>
          <w:ilvl w:val="0"/>
          <w:numId w:val="7"/>
        </w:numPr>
      </w:pPr>
      <w:r w:rsidRPr="00C63C83">
        <w:t>Stel je voor dat je adem direct naar je hart gaat.</w:t>
      </w:r>
    </w:p>
    <w:p w14:paraId="71E0F228" w14:textId="77777777" w:rsidR="00C63C83" w:rsidRPr="00C63C83" w:rsidRDefault="00C63C83" w:rsidP="00C63C83">
      <w:pPr>
        <w:numPr>
          <w:ilvl w:val="0"/>
          <w:numId w:val="7"/>
        </w:numPr>
      </w:pPr>
      <w:r w:rsidRPr="00C63C83">
        <w:t>Adem langzaam uit en stel je voor dat je liefde en rust uitstraalt.</w:t>
      </w:r>
    </w:p>
    <w:p w14:paraId="5DB6D327" w14:textId="77777777" w:rsidR="00C63C83" w:rsidRPr="00C63C83" w:rsidRDefault="00C63C83" w:rsidP="00C63C83">
      <w:r w:rsidRPr="00C63C83">
        <w:t>Herhaal dit 5 minuten.</w:t>
      </w:r>
    </w:p>
    <w:p w14:paraId="49CF6B4A" w14:textId="77777777" w:rsidR="00C63C83" w:rsidRPr="00C63C83" w:rsidRDefault="00C63C83" w:rsidP="00C63C83">
      <w:r w:rsidRPr="00C63C83">
        <w:lastRenderedPageBreak/>
        <w:pict w14:anchorId="51265CB7">
          <v:rect id="_x0000_i1092" style="width:0;height:1.5pt" o:hralign="center" o:hrstd="t" o:hr="t" fillcolor="#a0a0a0" stroked="f"/>
        </w:pict>
      </w:r>
    </w:p>
    <w:p w14:paraId="3553D3D8" w14:textId="77777777" w:rsidR="00C63C83" w:rsidRPr="00C63C83" w:rsidRDefault="00C63C83" w:rsidP="00C63C83">
      <w:pPr>
        <w:rPr>
          <w:b/>
          <w:bCs/>
        </w:rPr>
      </w:pPr>
      <w:r w:rsidRPr="00C63C83">
        <w:rPr>
          <w:b/>
          <w:bCs/>
        </w:rPr>
        <w:t>7. Het helen van je innerlijke kind</w:t>
      </w:r>
    </w:p>
    <w:p w14:paraId="6BF2D6C3" w14:textId="77777777" w:rsidR="00C63C83" w:rsidRPr="00C63C83" w:rsidRDefault="00C63C83" w:rsidP="00C63C83">
      <w:r w:rsidRPr="00C63C83">
        <w:t>Je innerlijke kind vertegenwoordigt de emoties en ervaringen uit je jeugd. Vaak dragen we oude patronen met ons mee die ons nu niet meer dienen.</w:t>
      </w:r>
    </w:p>
    <w:p w14:paraId="5E25FA1D" w14:textId="77777777" w:rsidR="00C63C83" w:rsidRPr="00C63C83" w:rsidRDefault="00C63C83" w:rsidP="00C63C83">
      <w:r w:rsidRPr="00C63C83">
        <w:rPr>
          <w:b/>
          <w:bCs/>
        </w:rPr>
        <w:t>Oefening:</w:t>
      </w:r>
    </w:p>
    <w:p w14:paraId="71F90D5D" w14:textId="77777777" w:rsidR="00C63C83" w:rsidRPr="00C63C83" w:rsidRDefault="00C63C83" w:rsidP="00C63C83">
      <w:pPr>
        <w:numPr>
          <w:ilvl w:val="0"/>
          <w:numId w:val="8"/>
        </w:numPr>
      </w:pPr>
      <w:r w:rsidRPr="00C63C83">
        <w:t>Sluit je ogen en stel je je jongere zelf voor, op een plek waar je je veilig voelt.</w:t>
      </w:r>
    </w:p>
    <w:p w14:paraId="7A829906" w14:textId="77777777" w:rsidR="00C63C83" w:rsidRPr="00C63C83" w:rsidRDefault="00C63C83" w:rsidP="00C63C83">
      <w:pPr>
        <w:numPr>
          <w:ilvl w:val="0"/>
          <w:numId w:val="8"/>
        </w:numPr>
      </w:pPr>
      <w:r w:rsidRPr="00C63C83">
        <w:t xml:space="preserve">Stel je voor dat je dit kind omarmt en zegt: </w:t>
      </w:r>
      <w:r w:rsidRPr="00C63C83">
        <w:rPr>
          <w:i/>
          <w:iCs/>
        </w:rPr>
        <w:t>“Je bent veilig. Je bent geliefd. Het is oké.”</w:t>
      </w:r>
    </w:p>
    <w:p w14:paraId="7F357F46" w14:textId="77777777" w:rsidR="00C63C83" w:rsidRPr="00C63C83" w:rsidRDefault="00C63C83" w:rsidP="00C63C83">
      <w:r w:rsidRPr="00C63C83">
        <w:pict w14:anchorId="47BFB205">
          <v:rect id="_x0000_i1093" style="width:0;height:1.5pt" o:hralign="center" o:hrstd="t" o:hr="t" fillcolor="#a0a0a0" stroked="f"/>
        </w:pict>
      </w:r>
    </w:p>
    <w:p w14:paraId="4260A9A0" w14:textId="77777777" w:rsidR="00C63C83" w:rsidRPr="00C63C83" w:rsidRDefault="00C63C83" w:rsidP="00C63C83">
      <w:pPr>
        <w:rPr>
          <w:b/>
          <w:bCs/>
        </w:rPr>
      </w:pPr>
      <w:r w:rsidRPr="00C63C83">
        <w:rPr>
          <w:b/>
          <w:bCs/>
        </w:rPr>
        <w:t>8. Het vinden van balans en vreugde</w:t>
      </w:r>
    </w:p>
    <w:p w14:paraId="11582915" w14:textId="77777777" w:rsidR="00C63C83" w:rsidRPr="00C63C83" w:rsidRDefault="00C63C83" w:rsidP="00C63C83">
      <w:r w:rsidRPr="00C63C83">
        <w:t>Emotionele gezondheid gaat niet alleen over het verwerken van pijn, maar ook over het creëren van momenten van vreugde en verbinding.</w:t>
      </w:r>
    </w:p>
    <w:p w14:paraId="7E2CC8D1" w14:textId="77777777" w:rsidR="00C63C83" w:rsidRPr="00C63C83" w:rsidRDefault="00C63C83" w:rsidP="00C63C83">
      <w:pPr>
        <w:rPr>
          <w:b/>
          <w:bCs/>
        </w:rPr>
      </w:pPr>
      <w:r w:rsidRPr="00C63C83">
        <w:rPr>
          <w:b/>
          <w:bCs/>
        </w:rPr>
        <w:t>Tips voor balans:</w:t>
      </w:r>
    </w:p>
    <w:p w14:paraId="1720F0FD" w14:textId="77777777" w:rsidR="00C63C83" w:rsidRPr="00C63C83" w:rsidRDefault="00C63C83" w:rsidP="00C63C83">
      <w:pPr>
        <w:numPr>
          <w:ilvl w:val="0"/>
          <w:numId w:val="9"/>
        </w:numPr>
      </w:pPr>
      <w:r w:rsidRPr="00C63C83">
        <w:t>Maak tijd voor dingen waar je blij van wordt, zoals hobby’s of tijd in de natuur.</w:t>
      </w:r>
    </w:p>
    <w:p w14:paraId="65C9E583" w14:textId="77777777" w:rsidR="00C63C83" w:rsidRPr="00C63C83" w:rsidRDefault="00C63C83" w:rsidP="00C63C83">
      <w:pPr>
        <w:numPr>
          <w:ilvl w:val="0"/>
          <w:numId w:val="9"/>
        </w:numPr>
      </w:pPr>
      <w:r w:rsidRPr="00C63C83">
        <w:t>Bouw momenten van stilte in je dag.</w:t>
      </w:r>
    </w:p>
    <w:p w14:paraId="0D76B6FF" w14:textId="77777777" w:rsidR="00C63C83" w:rsidRPr="00C63C83" w:rsidRDefault="00C63C83" w:rsidP="00C63C83">
      <w:pPr>
        <w:numPr>
          <w:ilvl w:val="0"/>
          <w:numId w:val="9"/>
        </w:numPr>
      </w:pPr>
      <w:r w:rsidRPr="00C63C83">
        <w:t>Wees dankbaar voor kleine dingen in je leven.</w:t>
      </w:r>
    </w:p>
    <w:p w14:paraId="1E571766" w14:textId="77777777" w:rsidR="00C63C83" w:rsidRPr="00C63C83" w:rsidRDefault="00C63C83" w:rsidP="00C63C83">
      <w:r w:rsidRPr="00C63C83">
        <w:rPr>
          <w:b/>
          <w:bCs/>
        </w:rPr>
        <w:t>Oefening:</w:t>
      </w:r>
      <w:r w:rsidRPr="00C63C83">
        <w:br/>
        <w:t>Schrijf aan het einde van elke dag drie dingen op waarvoor je dankbaar bent.</w:t>
      </w:r>
    </w:p>
    <w:p w14:paraId="0E2977D4" w14:textId="77777777" w:rsidR="00C63C83" w:rsidRPr="00C63C83" w:rsidRDefault="00C63C83" w:rsidP="00C63C83">
      <w:r w:rsidRPr="00C63C83">
        <w:pict w14:anchorId="201D45FB">
          <v:rect id="_x0000_i1094" style="width:0;height:1.5pt" o:hralign="center" o:hrstd="t" o:hr="t" fillcolor="#a0a0a0" stroked="f"/>
        </w:pict>
      </w:r>
    </w:p>
    <w:p w14:paraId="67E6B656" w14:textId="77777777" w:rsidR="00C63C83" w:rsidRPr="00C63C83" w:rsidRDefault="00C63C83" w:rsidP="00C63C83">
      <w:pPr>
        <w:rPr>
          <w:b/>
          <w:bCs/>
        </w:rPr>
      </w:pPr>
      <w:r w:rsidRPr="00C63C83">
        <w:rPr>
          <w:b/>
          <w:bCs/>
        </w:rPr>
        <w:t>9. Tot slot: Een reis van liefde en geduld</w:t>
      </w:r>
    </w:p>
    <w:p w14:paraId="18EDF589" w14:textId="77777777" w:rsidR="00C63C83" w:rsidRPr="00C63C83" w:rsidRDefault="00C63C83" w:rsidP="00C63C83">
      <w:r w:rsidRPr="00C63C83">
        <w:t>Jezelf helen van binnenuit is een reis, geen eindbestemming. Het vraagt liefde, geduld en bereidheid om naar jezelf te luisteren. Elke kleine stap die je zet, is een overwinning. Je hebt de kracht om te helen en een emotioneel gezond leven te leiden.</w:t>
      </w:r>
    </w:p>
    <w:p w14:paraId="7BF138A5" w14:textId="77777777" w:rsidR="00C63C83" w:rsidRPr="00C63C83" w:rsidRDefault="00C63C83" w:rsidP="00C63C83">
      <w:r w:rsidRPr="00C63C83">
        <w:t>Ik wens je een liefdevolle reis toe naar meer rust, balans en geluk in jezelf.</w:t>
      </w:r>
    </w:p>
    <w:p w14:paraId="701714C3" w14:textId="77777777" w:rsidR="00C63C83" w:rsidRPr="00C63C83" w:rsidRDefault="00C63C83" w:rsidP="00C63C83">
      <w:r w:rsidRPr="00C63C83">
        <w:rPr>
          <w:b/>
          <w:bCs/>
        </w:rPr>
        <w:t>Met liefde,</w:t>
      </w:r>
      <w:r w:rsidRPr="00C63C83">
        <w:br/>
        <w:t>Anouska Lambooij</w:t>
      </w:r>
    </w:p>
    <w:p w14:paraId="2C1D7E6D" w14:textId="77777777" w:rsidR="00ED5F48" w:rsidRDefault="00ED5F48"/>
    <w:sectPr w:rsidR="00ED5F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86C50"/>
    <w:multiLevelType w:val="multilevel"/>
    <w:tmpl w:val="25E2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3584A"/>
    <w:multiLevelType w:val="multilevel"/>
    <w:tmpl w:val="D162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41761"/>
    <w:multiLevelType w:val="multilevel"/>
    <w:tmpl w:val="47E69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6A46AA"/>
    <w:multiLevelType w:val="multilevel"/>
    <w:tmpl w:val="3192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A7947"/>
    <w:multiLevelType w:val="multilevel"/>
    <w:tmpl w:val="FA38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E438C5"/>
    <w:multiLevelType w:val="multilevel"/>
    <w:tmpl w:val="1BF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8A0379"/>
    <w:multiLevelType w:val="multilevel"/>
    <w:tmpl w:val="ED2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D34C3"/>
    <w:multiLevelType w:val="multilevel"/>
    <w:tmpl w:val="99C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7435C"/>
    <w:multiLevelType w:val="multilevel"/>
    <w:tmpl w:val="DE6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27143">
    <w:abstractNumId w:val="6"/>
  </w:num>
  <w:num w:numId="2" w16cid:durableId="1967545037">
    <w:abstractNumId w:val="8"/>
  </w:num>
  <w:num w:numId="3" w16cid:durableId="1693262008">
    <w:abstractNumId w:val="1"/>
  </w:num>
  <w:num w:numId="4" w16cid:durableId="565846239">
    <w:abstractNumId w:val="5"/>
  </w:num>
  <w:num w:numId="5" w16cid:durableId="1307392937">
    <w:abstractNumId w:val="3"/>
  </w:num>
  <w:num w:numId="6" w16cid:durableId="1633556208">
    <w:abstractNumId w:val="0"/>
  </w:num>
  <w:num w:numId="7" w16cid:durableId="1380781835">
    <w:abstractNumId w:val="2"/>
  </w:num>
  <w:num w:numId="8" w16cid:durableId="458452898">
    <w:abstractNumId w:val="4"/>
  </w:num>
  <w:num w:numId="9" w16cid:durableId="850988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83"/>
    <w:rsid w:val="000E764B"/>
    <w:rsid w:val="003A2CC0"/>
    <w:rsid w:val="00C07577"/>
    <w:rsid w:val="00C63C83"/>
    <w:rsid w:val="00D23B06"/>
    <w:rsid w:val="00D80A77"/>
    <w:rsid w:val="00ED5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7D71"/>
  <w15:chartTrackingRefBased/>
  <w15:docId w15:val="{019733EE-E5DE-4615-8D7C-B1A90429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3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3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3C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3C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3C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3C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C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C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C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C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3C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3C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3C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3C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3C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C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C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C83"/>
    <w:rPr>
      <w:rFonts w:eastAsiaTheme="majorEastAsia" w:cstheme="majorBidi"/>
      <w:color w:val="272727" w:themeColor="text1" w:themeTint="D8"/>
    </w:rPr>
  </w:style>
  <w:style w:type="paragraph" w:styleId="Titel">
    <w:name w:val="Title"/>
    <w:basedOn w:val="Standaard"/>
    <w:next w:val="Standaard"/>
    <w:link w:val="TitelChar"/>
    <w:uiPriority w:val="10"/>
    <w:qFormat/>
    <w:rsid w:val="00C63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C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C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C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C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C83"/>
    <w:rPr>
      <w:i/>
      <w:iCs/>
      <w:color w:val="404040" w:themeColor="text1" w:themeTint="BF"/>
    </w:rPr>
  </w:style>
  <w:style w:type="paragraph" w:styleId="Lijstalinea">
    <w:name w:val="List Paragraph"/>
    <w:basedOn w:val="Standaard"/>
    <w:uiPriority w:val="34"/>
    <w:qFormat/>
    <w:rsid w:val="00C63C83"/>
    <w:pPr>
      <w:ind w:left="720"/>
      <w:contextualSpacing/>
    </w:pPr>
  </w:style>
  <w:style w:type="character" w:styleId="Intensievebenadrukking">
    <w:name w:val="Intense Emphasis"/>
    <w:basedOn w:val="Standaardalinea-lettertype"/>
    <w:uiPriority w:val="21"/>
    <w:qFormat/>
    <w:rsid w:val="00C63C83"/>
    <w:rPr>
      <w:i/>
      <w:iCs/>
      <w:color w:val="0F4761" w:themeColor="accent1" w:themeShade="BF"/>
    </w:rPr>
  </w:style>
  <w:style w:type="paragraph" w:styleId="Duidelijkcitaat">
    <w:name w:val="Intense Quote"/>
    <w:basedOn w:val="Standaard"/>
    <w:next w:val="Standaard"/>
    <w:link w:val="DuidelijkcitaatChar"/>
    <w:uiPriority w:val="30"/>
    <w:qFormat/>
    <w:rsid w:val="00C63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3C83"/>
    <w:rPr>
      <w:i/>
      <w:iCs/>
      <w:color w:val="0F4761" w:themeColor="accent1" w:themeShade="BF"/>
    </w:rPr>
  </w:style>
  <w:style w:type="character" w:styleId="Intensieveverwijzing">
    <w:name w:val="Intense Reference"/>
    <w:basedOn w:val="Standaardalinea-lettertype"/>
    <w:uiPriority w:val="32"/>
    <w:qFormat/>
    <w:rsid w:val="00C63C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774911">
      <w:bodyDiv w:val="1"/>
      <w:marLeft w:val="0"/>
      <w:marRight w:val="0"/>
      <w:marTop w:val="0"/>
      <w:marBottom w:val="0"/>
      <w:divBdr>
        <w:top w:val="none" w:sz="0" w:space="0" w:color="auto"/>
        <w:left w:val="none" w:sz="0" w:space="0" w:color="auto"/>
        <w:bottom w:val="none" w:sz="0" w:space="0" w:color="auto"/>
        <w:right w:val="none" w:sz="0" w:space="0" w:color="auto"/>
      </w:divBdr>
      <w:divsChild>
        <w:div w:id="1108738080">
          <w:marLeft w:val="0"/>
          <w:marRight w:val="0"/>
          <w:marTop w:val="0"/>
          <w:marBottom w:val="0"/>
          <w:divBdr>
            <w:top w:val="none" w:sz="0" w:space="0" w:color="auto"/>
            <w:left w:val="none" w:sz="0" w:space="0" w:color="auto"/>
            <w:bottom w:val="none" w:sz="0" w:space="0" w:color="auto"/>
            <w:right w:val="none" w:sz="0" w:space="0" w:color="auto"/>
          </w:divBdr>
          <w:divsChild>
            <w:div w:id="1052772631">
              <w:marLeft w:val="0"/>
              <w:marRight w:val="0"/>
              <w:marTop w:val="0"/>
              <w:marBottom w:val="0"/>
              <w:divBdr>
                <w:top w:val="none" w:sz="0" w:space="0" w:color="auto"/>
                <w:left w:val="none" w:sz="0" w:space="0" w:color="auto"/>
                <w:bottom w:val="none" w:sz="0" w:space="0" w:color="auto"/>
                <w:right w:val="none" w:sz="0" w:space="0" w:color="auto"/>
              </w:divBdr>
              <w:divsChild>
                <w:div w:id="1178957477">
                  <w:marLeft w:val="0"/>
                  <w:marRight w:val="0"/>
                  <w:marTop w:val="0"/>
                  <w:marBottom w:val="0"/>
                  <w:divBdr>
                    <w:top w:val="none" w:sz="0" w:space="0" w:color="auto"/>
                    <w:left w:val="none" w:sz="0" w:space="0" w:color="auto"/>
                    <w:bottom w:val="none" w:sz="0" w:space="0" w:color="auto"/>
                    <w:right w:val="none" w:sz="0" w:space="0" w:color="auto"/>
                  </w:divBdr>
                  <w:divsChild>
                    <w:div w:id="2065710319">
                      <w:marLeft w:val="0"/>
                      <w:marRight w:val="0"/>
                      <w:marTop w:val="0"/>
                      <w:marBottom w:val="0"/>
                      <w:divBdr>
                        <w:top w:val="none" w:sz="0" w:space="0" w:color="auto"/>
                        <w:left w:val="none" w:sz="0" w:space="0" w:color="auto"/>
                        <w:bottom w:val="none" w:sz="0" w:space="0" w:color="auto"/>
                        <w:right w:val="none" w:sz="0" w:space="0" w:color="auto"/>
                      </w:divBdr>
                      <w:divsChild>
                        <w:div w:id="1134716288">
                          <w:marLeft w:val="0"/>
                          <w:marRight w:val="0"/>
                          <w:marTop w:val="0"/>
                          <w:marBottom w:val="0"/>
                          <w:divBdr>
                            <w:top w:val="none" w:sz="0" w:space="0" w:color="auto"/>
                            <w:left w:val="none" w:sz="0" w:space="0" w:color="auto"/>
                            <w:bottom w:val="none" w:sz="0" w:space="0" w:color="auto"/>
                            <w:right w:val="none" w:sz="0" w:space="0" w:color="auto"/>
                          </w:divBdr>
                          <w:divsChild>
                            <w:div w:id="1849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178633">
      <w:bodyDiv w:val="1"/>
      <w:marLeft w:val="0"/>
      <w:marRight w:val="0"/>
      <w:marTop w:val="0"/>
      <w:marBottom w:val="0"/>
      <w:divBdr>
        <w:top w:val="none" w:sz="0" w:space="0" w:color="auto"/>
        <w:left w:val="none" w:sz="0" w:space="0" w:color="auto"/>
        <w:bottom w:val="none" w:sz="0" w:space="0" w:color="auto"/>
        <w:right w:val="none" w:sz="0" w:space="0" w:color="auto"/>
      </w:divBdr>
      <w:divsChild>
        <w:div w:id="1830822890">
          <w:marLeft w:val="0"/>
          <w:marRight w:val="0"/>
          <w:marTop w:val="0"/>
          <w:marBottom w:val="0"/>
          <w:divBdr>
            <w:top w:val="none" w:sz="0" w:space="0" w:color="auto"/>
            <w:left w:val="none" w:sz="0" w:space="0" w:color="auto"/>
            <w:bottom w:val="none" w:sz="0" w:space="0" w:color="auto"/>
            <w:right w:val="none" w:sz="0" w:space="0" w:color="auto"/>
          </w:divBdr>
          <w:divsChild>
            <w:div w:id="1435980695">
              <w:marLeft w:val="0"/>
              <w:marRight w:val="0"/>
              <w:marTop w:val="0"/>
              <w:marBottom w:val="0"/>
              <w:divBdr>
                <w:top w:val="none" w:sz="0" w:space="0" w:color="auto"/>
                <w:left w:val="none" w:sz="0" w:space="0" w:color="auto"/>
                <w:bottom w:val="none" w:sz="0" w:space="0" w:color="auto"/>
                <w:right w:val="none" w:sz="0" w:space="0" w:color="auto"/>
              </w:divBdr>
              <w:divsChild>
                <w:div w:id="1762753790">
                  <w:marLeft w:val="0"/>
                  <w:marRight w:val="0"/>
                  <w:marTop w:val="0"/>
                  <w:marBottom w:val="0"/>
                  <w:divBdr>
                    <w:top w:val="none" w:sz="0" w:space="0" w:color="auto"/>
                    <w:left w:val="none" w:sz="0" w:space="0" w:color="auto"/>
                    <w:bottom w:val="none" w:sz="0" w:space="0" w:color="auto"/>
                    <w:right w:val="none" w:sz="0" w:space="0" w:color="auto"/>
                  </w:divBdr>
                  <w:divsChild>
                    <w:div w:id="1427729722">
                      <w:marLeft w:val="0"/>
                      <w:marRight w:val="0"/>
                      <w:marTop w:val="0"/>
                      <w:marBottom w:val="0"/>
                      <w:divBdr>
                        <w:top w:val="none" w:sz="0" w:space="0" w:color="auto"/>
                        <w:left w:val="none" w:sz="0" w:space="0" w:color="auto"/>
                        <w:bottom w:val="none" w:sz="0" w:space="0" w:color="auto"/>
                        <w:right w:val="none" w:sz="0" w:space="0" w:color="auto"/>
                      </w:divBdr>
                      <w:divsChild>
                        <w:div w:id="1595438681">
                          <w:marLeft w:val="0"/>
                          <w:marRight w:val="0"/>
                          <w:marTop w:val="0"/>
                          <w:marBottom w:val="0"/>
                          <w:divBdr>
                            <w:top w:val="none" w:sz="0" w:space="0" w:color="auto"/>
                            <w:left w:val="none" w:sz="0" w:space="0" w:color="auto"/>
                            <w:bottom w:val="none" w:sz="0" w:space="0" w:color="auto"/>
                            <w:right w:val="none" w:sz="0" w:space="0" w:color="auto"/>
                          </w:divBdr>
                          <w:divsChild>
                            <w:div w:id="14298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872</Words>
  <Characters>4801</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Anouska Lambooij</dc:creator>
  <cp:keywords/>
  <dc:description/>
  <cp:lastModifiedBy>Anouska Lambooij</cp:lastModifiedBy>
  <cp:revision>5</cp:revision>
  <dcterms:created xsi:type="dcterms:W3CDTF">2024-11-26T12:21:00Z</dcterms:created>
  <dcterms:modified xsi:type="dcterms:W3CDTF">2024-12-09T10:39:00Z</dcterms:modified>
</cp:coreProperties>
</file>