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28CD3" w14:textId="77777777" w:rsidR="00E31DE7" w:rsidRDefault="00E31DE7" w:rsidP="00E31DE7">
      <w:pPr>
        <w:rPr>
          <w:b/>
          <w:bCs/>
        </w:rPr>
      </w:pPr>
      <w:r w:rsidRPr="000019F1">
        <w:rPr>
          <w:b/>
          <w:bCs/>
        </w:rPr>
        <w:t>Privacyverklaring Anouska Lambooij Coaching</w:t>
      </w:r>
    </w:p>
    <w:p w14:paraId="6F5839BF" w14:textId="71777DD0" w:rsidR="00E31DE7" w:rsidRPr="000019F1" w:rsidRDefault="00E31DE7" w:rsidP="00E31DE7">
      <w:r w:rsidRPr="000019F1">
        <w:br/>
        <w:t xml:space="preserve">Als zelfstandig zorgverlener binnen de </w:t>
      </w:r>
      <w:proofErr w:type="spellStart"/>
      <w:r w:rsidRPr="000019F1">
        <w:t>Wmo</w:t>
      </w:r>
      <w:proofErr w:type="spellEnd"/>
      <w:r w:rsidRPr="000019F1">
        <w:t xml:space="preserve"> hecht ik veel waarde aan de bescherming van jouw privacy. In deze verklaring leg ik uit hoe ik met jouw persoonsgegevens omga, waarvoor ik ze gebruik en wat jouw rechten zijn.</w:t>
      </w:r>
    </w:p>
    <w:p w14:paraId="26AC5471" w14:textId="77777777" w:rsidR="00E31DE7" w:rsidRPr="000019F1" w:rsidRDefault="00E31DE7" w:rsidP="00E31DE7">
      <w:pPr>
        <w:rPr>
          <w:b/>
          <w:bCs/>
        </w:rPr>
      </w:pPr>
      <w:r w:rsidRPr="000019F1">
        <w:rPr>
          <w:b/>
          <w:bCs/>
        </w:rPr>
        <w:t>1. Wie ben ik?</w:t>
      </w:r>
    </w:p>
    <w:p w14:paraId="3C3036DD" w14:textId="77777777" w:rsidR="00E31DE7" w:rsidRPr="000019F1" w:rsidRDefault="00E31DE7" w:rsidP="00E31DE7">
      <w:r w:rsidRPr="000019F1">
        <w:rPr>
          <w:b/>
          <w:bCs/>
        </w:rPr>
        <w:t>Naam:</w:t>
      </w:r>
      <w:r w:rsidRPr="000019F1">
        <w:t xml:space="preserve"> Anouska Lambooij Coaching</w:t>
      </w:r>
      <w:r w:rsidRPr="000019F1">
        <w:br/>
      </w:r>
      <w:r w:rsidRPr="000019F1">
        <w:rPr>
          <w:b/>
          <w:bCs/>
        </w:rPr>
        <w:t>Vestigingsadres:</w:t>
      </w:r>
      <w:r w:rsidRPr="000019F1">
        <w:t xml:space="preserve"> </w:t>
      </w:r>
      <w:r>
        <w:t>Berlicum</w:t>
      </w:r>
      <w:r w:rsidRPr="000019F1">
        <w:t xml:space="preserve"> / regio De Meierij</w:t>
      </w:r>
      <w:r w:rsidRPr="000019F1">
        <w:br/>
      </w:r>
      <w:r w:rsidRPr="000019F1">
        <w:rPr>
          <w:b/>
          <w:bCs/>
        </w:rPr>
        <w:t>E-mail:</w:t>
      </w:r>
      <w:r w:rsidRPr="000019F1">
        <w:t xml:space="preserve"> info@anouskalambooij.nl</w:t>
      </w:r>
      <w:r w:rsidRPr="000019F1">
        <w:br/>
      </w:r>
      <w:r w:rsidRPr="000019F1">
        <w:rPr>
          <w:b/>
          <w:bCs/>
        </w:rPr>
        <w:t>KvK-nummer:</w:t>
      </w:r>
      <w:r w:rsidRPr="000019F1">
        <w:t xml:space="preserve"> [</w:t>
      </w:r>
      <w:r>
        <w:t>91604567</w:t>
      </w:r>
      <w:r w:rsidRPr="000019F1">
        <w:t>]</w:t>
      </w:r>
    </w:p>
    <w:p w14:paraId="20B57E86" w14:textId="77777777" w:rsidR="00E31DE7" w:rsidRPr="000019F1" w:rsidRDefault="00E31DE7" w:rsidP="00E31DE7">
      <w:r w:rsidRPr="000019F1">
        <w:t>Ik ben verantwoordelijk voor de verwerking van jouw persoonsgegevens zoals weergegeven in deze privacyverklaring.</w:t>
      </w:r>
    </w:p>
    <w:p w14:paraId="6DC3A408" w14:textId="77777777" w:rsidR="00E31DE7" w:rsidRPr="000019F1" w:rsidRDefault="00E31DE7" w:rsidP="00E31DE7">
      <w:r>
        <w:pict w14:anchorId="63703281">
          <v:rect id="_x0000_i1025" style="width:0;height:1.5pt" o:hralign="center" o:hrstd="t" o:hr="t" fillcolor="#a0a0a0" stroked="f"/>
        </w:pict>
      </w:r>
    </w:p>
    <w:p w14:paraId="0578C072" w14:textId="77777777" w:rsidR="00E31DE7" w:rsidRPr="000019F1" w:rsidRDefault="00E31DE7" w:rsidP="00E31DE7">
      <w:pPr>
        <w:rPr>
          <w:b/>
          <w:bCs/>
        </w:rPr>
      </w:pPr>
      <w:r w:rsidRPr="000019F1">
        <w:rPr>
          <w:b/>
          <w:bCs/>
        </w:rPr>
        <w:t>2. Welke gegevens verzamel ik?</w:t>
      </w:r>
    </w:p>
    <w:p w14:paraId="047B7A82" w14:textId="77777777" w:rsidR="00E31DE7" w:rsidRPr="000019F1" w:rsidRDefault="00E31DE7" w:rsidP="00E31DE7">
      <w:r w:rsidRPr="000019F1">
        <w:t>Ik verwerk de volgende persoonsgegevens:</w:t>
      </w:r>
    </w:p>
    <w:p w14:paraId="10177D55" w14:textId="77777777" w:rsidR="00E31DE7" w:rsidRPr="000019F1" w:rsidRDefault="00E31DE7" w:rsidP="00E31DE7">
      <w:pPr>
        <w:numPr>
          <w:ilvl w:val="0"/>
          <w:numId w:val="1"/>
        </w:numPr>
      </w:pPr>
      <w:r w:rsidRPr="000019F1">
        <w:t>Voor- en achternaam</w:t>
      </w:r>
    </w:p>
    <w:p w14:paraId="702FF0E1" w14:textId="77777777" w:rsidR="00E31DE7" w:rsidRPr="000019F1" w:rsidRDefault="00E31DE7" w:rsidP="00E31DE7">
      <w:pPr>
        <w:numPr>
          <w:ilvl w:val="0"/>
          <w:numId w:val="1"/>
        </w:numPr>
      </w:pPr>
      <w:r w:rsidRPr="000019F1">
        <w:t>Adresgegevens</w:t>
      </w:r>
    </w:p>
    <w:p w14:paraId="7A38E11E" w14:textId="77777777" w:rsidR="00E31DE7" w:rsidRPr="000019F1" w:rsidRDefault="00E31DE7" w:rsidP="00E31DE7">
      <w:pPr>
        <w:numPr>
          <w:ilvl w:val="0"/>
          <w:numId w:val="1"/>
        </w:numPr>
      </w:pPr>
      <w:r w:rsidRPr="000019F1">
        <w:t>Telefoonnummer</w:t>
      </w:r>
    </w:p>
    <w:p w14:paraId="732145FD" w14:textId="77777777" w:rsidR="00E31DE7" w:rsidRPr="000019F1" w:rsidRDefault="00E31DE7" w:rsidP="00E31DE7">
      <w:pPr>
        <w:numPr>
          <w:ilvl w:val="0"/>
          <w:numId w:val="1"/>
        </w:numPr>
      </w:pPr>
      <w:r w:rsidRPr="000019F1">
        <w:t>E-mailadres</w:t>
      </w:r>
    </w:p>
    <w:p w14:paraId="5E86F21F" w14:textId="77777777" w:rsidR="00E31DE7" w:rsidRPr="000019F1" w:rsidRDefault="00E31DE7" w:rsidP="00E31DE7">
      <w:pPr>
        <w:numPr>
          <w:ilvl w:val="0"/>
          <w:numId w:val="1"/>
        </w:numPr>
      </w:pPr>
      <w:r w:rsidRPr="000019F1">
        <w:t xml:space="preserve">Geboortedatum en BSN (indien vereist door de </w:t>
      </w:r>
      <w:proofErr w:type="spellStart"/>
      <w:r w:rsidRPr="000019F1">
        <w:t>Wmo</w:t>
      </w:r>
      <w:proofErr w:type="spellEnd"/>
      <w:r w:rsidRPr="000019F1">
        <w:t>)</w:t>
      </w:r>
    </w:p>
    <w:p w14:paraId="7A0368CC" w14:textId="77777777" w:rsidR="00E31DE7" w:rsidRPr="000019F1" w:rsidRDefault="00E31DE7" w:rsidP="00E31DE7">
      <w:pPr>
        <w:numPr>
          <w:ilvl w:val="0"/>
          <w:numId w:val="1"/>
        </w:numPr>
      </w:pPr>
      <w:r w:rsidRPr="000019F1">
        <w:t>Gegevens over jouw gezondheid en hulpvraag</w:t>
      </w:r>
    </w:p>
    <w:p w14:paraId="6FD85CA2" w14:textId="77777777" w:rsidR="00E31DE7" w:rsidRPr="000019F1" w:rsidRDefault="00E31DE7" w:rsidP="00E31DE7">
      <w:pPr>
        <w:numPr>
          <w:ilvl w:val="0"/>
          <w:numId w:val="1"/>
        </w:numPr>
      </w:pPr>
      <w:r w:rsidRPr="000019F1">
        <w:t>Begeleidingsplannen, rapportages, evaluaties</w:t>
      </w:r>
    </w:p>
    <w:p w14:paraId="5A669CE0" w14:textId="77777777" w:rsidR="00E31DE7" w:rsidRPr="000019F1" w:rsidRDefault="00E31DE7" w:rsidP="00E31DE7">
      <w:pPr>
        <w:numPr>
          <w:ilvl w:val="0"/>
          <w:numId w:val="1"/>
        </w:numPr>
      </w:pPr>
      <w:r w:rsidRPr="000019F1">
        <w:t>Gegevens van contactpersonen (indien van toepassing)</w:t>
      </w:r>
    </w:p>
    <w:p w14:paraId="2D9D181D" w14:textId="77777777" w:rsidR="00E31DE7" w:rsidRPr="000019F1" w:rsidRDefault="00E31DE7" w:rsidP="00E31DE7">
      <w:r>
        <w:pict w14:anchorId="624E72C7">
          <v:rect id="_x0000_i1026" style="width:0;height:1.5pt" o:hralign="center" o:hrstd="t" o:hr="t" fillcolor="#a0a0a0" stroked="f"/>
        </w:pict>
      </w:r>
    </w:p>
    <w:p w14:paraId="7EB2E919" w14:textId="77777777" w:rsidR="00E31DE7" w:rsidRPr="000019F1" w:rsidRDefault="00E31DE7" w:rsidP="00E31DE7">
      <w:pPr>
        <w:rPr>
          <w:b/>
          <w:bCs/>
        </w:rPr>
      </w:pPr>
      <w:r w:rsidRPr="000019F1">
        <w:rPr>
          <w:b/>
          <w:bCs/>
        </w:rPr>
        <w:t>3. Waarvoor gebruik ik deze gegevens?</w:t>
      </w:r>
    </w:p>
    <w:p w14:paraId="30A558BF" w14:textId="77777777" w:rsidR="00E31DE7" w:rsidRPr="000019F1" w:rsidRDefault="00E31DE7" w:rsidP="00E31DE7">
      <w:r w:rsidRPr="000019F1">
        <w:t>Ik gebruik je gegevens:</w:t>
      </w:r>
    </w:p>
    <w:p w14:paraId="524A6A2F" w14:textId="77777777" w:rsidR="00E31DE7" w:rsidRPr="000019F1" w:rsidRDefault="00E31DE7" w:rsidP="00E31DE7">
      <w:pPr>
        <w:numPr>
          <w:ilvl w:val="0"/>
          <w:numId w:val="2"/>
        </w:numPr>
      </w:pPr>
      <w:r w:rsidRPr="000019F1">
        <w:t>Voor het uitvoeren van de begeleiding zoals afgesproken</w:t>
      </w:r>
    </w:p>
    <w:p w14:paraId="0BD85BE7" w14:textId="77777777" w:rsidR="00E31DE7" w:rsidRPr="000019F1" w:rsidRDefault="00E31DE7" w:rsidP="00E31DE7">
      <w:pPr>
        <w:numPr>
          <w:ilvl w:val="0"/>
          <w:numId w:val="2"/>
        </w:numPr>
      </w:pPr>
      <w:r w:rsidRPr="000019F1">
        <w:t>Voor het bijhouden van voortgang en evaluaties</w:t>
      </w:r>
    </w:p>
    <w:p w14:paraId="064A63B2" w14:textId="77777777" w:rsidR="00E31DE7" w:rsidRPr="000019F1" w:rsidRDefault="00E31DE7" w:rsidP="00E31DE7">
      <w:pPr>
        <w:numPr>
          <w:ilvl w:val="0"/>
          <w:numId w:val="2"/>
        </w:numPr>
      </w:pPr>
      <w:r w:rsidRPr="000019F1">
        <w:t>Voor het opstellen van begeleidingsplannen en rapportages</w:t>
      </w:r>
    </w:p>
    <w:p w14:paraId="6EDF4EAC" w14:textId="77777777" w:rsidR="00E31DE7" w:rsidRPr="000019F1" w:rsidRDefault="00E31DE7" w:rsidP="00E31DE7">
      <w:pPr>
        <w:numPr>
          <w:ilvl w:val="0"/>
          <w:numId w:val="2"/>
        </w:numPr>
      </w:pPr>
      <w:r w:rsidRPr="000019F1">
        <w:t>Voor communicatie met jou en (indien nodig) met derden zoals huisartsen of gemeenten (altijd met toestemming)</w:t>
      </w:r>
    </w:p>
    <w:p w14:paraId="07DA005E" w14:textId="77777777" w:rsidR="00E31DE7" w:rsidRPr="000019F1" w:rsidRDefault="00E31DE7" w:rsidP="00E31DE7">
      <w:r>
        <w:pict w14:anchorId="7696160E">
          <v:rect id="_x0000_i1027" style="width:0;height:1.5pt" o:hralign="center" o:hrstd="t" o:hr="t" fillcolor="#a0a0a0" stroked="f"/>
        </w:pict>
      </w:r>
    </w:p>
    <w:p w14:paraId="514CCE92" w14:textId="77777777" w:rsidR="00E31DE7" w:rsidRDefault="00E31DE7" w:rsidP="00E31DE7">
      <w:pPr>
        <w:rPr>
          <w:b/>
          <w:bCs/>
        </w:rPr>
      </w:pPr>
      <w:r>
        <w:rPr>
          <w:b/>
          <w:bCs/>
        </w:rPr>
        <w:br w:type="page"/>
      </w:r>
    </w:p>
    <w:p w14:paraId="0A9D8844" w14:textId="77777777" w:rsidR="00E31DE7" w:rsidRPr="000019F1" w:rsidRDefault="00E31DE7" w:rsidP="00E31DE7">
      <w:pPr>
        <w:rPr>
          <w:b/>
          <w:bCs/>
        </w:rPr>
      </w:pPr>
      <w:r w:rsidRPr="000019F1">
        <w:rPr>
          <w:b/>
          <w:bCs/>
        </w:rPr>
        <w:lastRenderedPageBreak/>
        <w:t>4. Grondslagen voor gegevensverwerking</w:t>
      </w:r>
    </w:p>
    <w:p w14:paraId="58814848" w14:textId="77777777" w:rsidR="00E31DE7" w:rsidRPr="000019F1" w:rsidRDefault="00E31DE7" w:rsidP="00E31DE7">
      <w:r w:rsidRPr="000019F1">
        <w:t>Ik verwerk jouw gegevens op basis van:</w:t>
      </w:r>
    </w:p>
    <w:p w14:paraId="72BED91B" w14:textId="77777777" w:rsidR="00E31DE7" w:rsidRPr="000019F1" w:rsidRDefault="00E31DE7" w:rsidP="00E31DE7">
      <w:pPr>
        <w:numPr>
          <w:ilvl w:val="0"/>
          <w:numId w:val="3"/>
        </w:numPr>
      </w:pPr>
      <w:r w:rsidRPr="000019F1">
        <w:rPr>
          <w:b/>
          <w:bCs/>
        </w:rPr>
        <w:t>Toestemming</w:t>
      </w:r>
      <w:r w:rsidRPr="000019F1">
        <w:t>: jij geeft expliciet toestemming voor de begeleiding en het verwerken van je gegevens.</w:t>
      </w:r>
    </w:p>
    <w:p w14:paraId="1E9BD0AE" w14:textId="77777777" w:rsidR="00E31DE7" w:rsidRPr="000019F1" w:rsidRDefault="00E31DE7" w:rsidP="00E31DE7">
      <w:pPr>
        <w:numPr>
          <w:ilvl w:val="0"/>
          <w:numId w:val="3"/>
        </w:numPr>
      </w:pPr>
      <w:r w:rsidRPr="000019F1">
        <w:rPr>
          <w:b/>
          <w:bCs/>
        </w:rPr>
        <w:t>Wettelijke verplichting</w:t>
      </w:r>
      <w:r w:rsidRPr="000019F1">
        <w:t>: zoals het leveren van verantwoording aan de gemeente.</w:t>
      </w:r>
    </w:p>
    <w:p w14:paraId="5AA15E07" w14:textId="77777777" w:rsidR="00E31DE7" w:rsidRPr="000019F1" w:rsidRDefault="00E31DE7" w:rsidP="00E31DE7">
      <w:pPr>
        <w:numPr>
          <w:ilvl w:val="0"/>
          <w:numId w:val="3"/>
        </w:numPr>
      </w:pPr>
      <w:r w:rsidRPr="000019F1">
        <w:rPr>
          <w:b/>
          <w:bCs/>
        </w:rPr>
        <w:t>Overeenkomst</w:t>
      </w:r>
      <w:r w:rsidRPr="000019F1">
        <w:t>: om mijn zorgverlening uit te kunnen voeren.</w:t>
      </w:r>
    </w:p>
    <w:p w14:paraId="7BA122EF" w14:textId="77777777" w:rsidR="00E31DE7" w:rsidRPr="000019F1" w:rsidRDefault="00E31DE7" w:rsidP="00E31DE7">
      <w:r>
        <w:pict w14:anchorId="76D90826">
          <v:rect id="_x0000_i1028" style="width:0;height:1.5pt" o:hralign="center" o:hrstd="t" o:hr="t" fillcolor="#a0a0a0" stroked="f"/>
        </w:pict>
      </w:r>
    </w:p>
    <w:p w14:paraId="6FC61658" w14:textId="77777777" w:rsidR="00E31DE7" w:rsidRPr="000019F1" w:rsidRDefault="00E31DE7" w:rsidP="00E31DE7">
      <w:pPr>
        <w:rPr>
          <w:b/>
          <w:bCs/>
        </w:rPr>
      </w:pPr>
      <w:r w:rsidRPr="000019F1">
        <w:rPr>
          <w:b/>
          <w:bCs/>
        </w:rPr>
        <w:t>5. Hoe lang bewaar ik jouw gegevens?</w:t>
      </w:r>
    </w:p>
    <w:p w14:paraId="1D5420FC" w14:textId="77777777" w:rsidR="00E31DE7" w:rsidRPr="000019F1" w:rsidRDefault="00E31DE7" w:rsidP="00E31DE7">
      <w:r w:rsidRPr="000019F1">
        <w:t>Ik bewaar jouw gegevens:</w:t>
      </w:r>
    </w:p>
    <w:p w14:paraId="3F82367E" w14:textId="77777777" w:rsidR="00E31DE7" w:rsidRPr="000019F1" w:rsidRDefault="00E31DE7" w:rsidP="00E31DE7">
      <w:pPr>
        <w:numPr>
          <w:ilvl w:val="0"/>
          <w:numId w:val="4"/>
        </w:numPr>
      </w:pPr>
      <w:r w:rsidRPr="000019F1">
        <w:t xml:space="preserve">Maximaal 15 jaar na beëindiging van de begeleiding (conform </w:t>
      </w:r>
      <w:proofErr w:type="spellStart"/>
      <w:r w:rsidRPr="000019F1">
        <w:t>Wmo</w:t>
      </w:r>
      <w:proofErr w:type="spellEnd"/>
      <w:r w:rsidRPr="000019F1">
        <w:t>- en AVG-richtlijnen).</w:t>
      </w:r>
    </w:p>
    <w:p w14:paraId="01715C8A" w14:textId="77777777" w:rsidR="00E31DE7" w:rsidRPr="000019F1" w:rsidRDefault="00E31DE7" w:rsidP="00E31DE7">
      <w:pPr>
        <w:numPr>
          <w:ilvl w:val="0"/>
          <w:numId w:val="4"/>
        </w:numPr>
      </w:pPr>
      <w:r w:rsidRPr="000019F1">
        <w:t>Korter, indien je daar om verzoekt én de wet dit toestaat.</w:t>
      </w:r>
    </w:p>
    <w:p w14:paraId="74F7C8A9" w14:textId="77777777" w:rsidR="00E31DE7" w:rsidRPr="000019F1" w:rsidRDefault="00E31DE7" w:rsidP="00E31DE7">
      <w:r>
        <w:pict w14:anchorId="7F1A9DC0">
          <v:rect id="_x0000_i1029" style="width:0;height:1.5pt" o:hralign="center" o:hrstd="t" o:hr="t" fillcolor="#a0a0a0" stroked="f"/>
        </w:pict>
      </w:r>
    </w:p>
    <w:p w14:paraId="60D9F3E1" w14:textId="77777777" w:rsidR="00E31DE7" w:rsidRPr="000019F1" w:rsidRDefault="00E31DE7" w:rsidP="00E31DE7">
      <w:pPr>
        <w:rPr>
          <w:b/>
          <w:bCs/>
        </w:rPr>
      </w:pPr>
      <w:r w:rsidRPr="000019F1">
        <w:rPr>
          <w:b/>
          <w:bCs/>
        </w:rPr>
        <w:t>6. Hoe worden je gegevens beveiligd?</w:t>
      </w:r>
    </w:p>
    <w:p w14:paraId="246DE71E" w14:textId="77777777" w:rsidR="00E31DE7" w:rsidRPr="000019F1" w:rsidRDefault="00E31DE7" w:rsidP="00E31DE7">
      <w:pPr>
        <w:numPr>
          <w:ilvl w:val="0"/>
          <w:numId w:val="5"/>
        </w:numPr>
      </w:pPr>
      <w:r w:rsidRPr="000019F1">
        <w:t xml:space="preserve">Ik werk met het veilige systeem </w:t>
      </w:r>
      <w:r w:rsidRPr="000019F1">
        <w:rPr>
          <w:b/>
          <w:bCs/>
        </w:rPr>
        <w:t>ONS-</w:t>
      </w:r>
      <w:proofErr w:type="spellStart"/>
      <w:r w:rsidRPr="000019F1">
        <w:rPr>
          <w:b/>
          <w:bCs/>
        </w:rPr>
        <w:t>Nedap</w:t>
      </w:r>
      <w:proofErr w:type="spellEnd"/>
      <w:r w:rsidRPr="000019F1">
        <w:t xml:space="preserve"> van </w:t>
      </w:r>
      <w:proofErr w:type="spellStart"/>
      <w:r w:rsidRPr="000019F1">
        <w:t>Wmo</w:t>
      </w:r>
      <w:proofErr w:type="spellEnd"/>
      <w:r w:rsidRPr="000019F1">
        <w:t xml:space="preserve"> Coöperatie De Meierij.</w:t>
      </w:r>
    </w:p>
    <w:p w14:paraId="27481E5A" w14:textId="77777777" w:rsidR="00E31DE7" w:rsidRPr="000019F1" w:rsidRDefault="00E31DE7" w:rsidP="00E31DE7">
      <w:pPr>
        <w:numPr>
          <w:ilvl w:val="0"/>
          <w:numId w:val="5"/>
        </w:numPr>
      </w:pPr>
      <w:r w:rsidRPr="000019F1">
        <w:t>Je gegevens worden alleen digitaal verwerkt en opgeslagen in een beveiligde omgeving.</w:t>
      </w:r>
    </w:p>
    <w:p w14:paraId="14C11BDE" w14:textId="77777777" w:rsidR="00E31DE7" w:rsidRPr="000019F1" w:rsidRDefault="00E31DE7" w:rsidP="00E31DE7">
      <w:pPr>
        <w:numPr>
          <w:ilvl w:val="0"/>
          <w:numId w:val="5"/>
        </w:numPr>
      </w:pPr>
      <w:r w:rsidRPr="000019F1">
        <w:t>Alleen ik heb toegang tot je dossier, tenzij jij expliciet toestemming geeft om informatie te delen.</w:t>
      </w:r>
    </w:p>
    <w:p w14:paraId="4F56DDD4" w14:textId="77777777" w:rsidR="00E31DE7" w:rsidRPr="000019F1" w:rsidRDefault="00E31DE7" w:rsidP="00E31DE7">
      <w:r>
        <w:pict w14:anchorId="3B22CA02">
          <v:rect id="_x0000_i1030" style="width:0;height:1.5pt" o:hralign="center" o:hrstd="t" o:hr="t" fillcolor="#a0a0a0" stroked="f"/>
        </w:pict>
      </w:r>
    </w:p>
    <w:p w14:paraId="5288E11C" w14:textId="77777777" w:rsidR="00E31DE7" w:rsidRPr="000019F1" w:rsidRDefault="00E31DE7" w:rsidP="00E31DE7">
      <w:pPr>
        <w:rPr>
          <w:b/>
          <w:bCs/>
        </w:rPr>
      </w:pPr>
      <w:r w:rsidRPr="000019F1">
        <w:rPr>
          <w:b/>
          <w:bCs/>
        </w:rPr>
        <w:t>7. Delen van gegevens met derden</w:t>
      </w:r>
    </w:p>
    <w:p w14:paraId="6830D9DE" w14:textId="77777777" w:rsidR="00E31DE7" w:rsidRPr="000019F1" w:rsidRDefault="00E31DE7" w:rsidP="00E31DE7">
      <w:r w:rsidRPr="000019F1">
        <w:t xml:space="preserve">Ik deel jouw gegevens </w:t>
      </w:r>
      <w:r w:rsidRPr="000019F1">
        <w:rPr>
          <w:b/>
          <w:bCs/>
        </w:rPr>
        <w:t>alleen met derden</w:t>
      </w:r>
      <w:r w:rsidRPr="000019F1">
        <w:t xml:space="preserve"> als:</w:t>
      </w:r>
    </w:p>
    <w:p w14:paraId="35230CAA" w14:textId="77777777" w:rsidR="00E31DE7" w:rsidRPr="000019F1" w:rsidRDefault="00E31DE7" w:rsidP="00E31DE7">
      <w:pPr>
        <w:numPr>
          <w:ilvl w:val="0"/>
          <w:numId w:val="6"/>
        </w:numPr>
      </w:pPr>
      <w:r w:rsidRPr="000019F1">
        <w:t>Jij daar expliciet schriftelijk toestemming voor geeft, of</w:t>
      </w:r>
    </w:p>
    <w:p w14:paraId="1CA9A8A2" w14:textId="77777777" w:rsidR="00E31DE7" w:rsidRPr="000019F1" w:rsidRDefault="00E31DE7" w:rsidP="00E31DE7">
      <w:pPr>
        <w:numPr>
          <w:ilvl w:val="0"/>
          <w:numId w:val="6"/>
        </w:numPr>
      </w:pPr>
      <w:r w:rsidRPr="000019F1">
        <w:t>Dit verplicht is op basis van de wet (bijv. bij signalen van huiselijk geweld volgens de meldcode)</w:t>
      </w:r>
    </w:p>
    <w:p w14:paraId="33B6FE48" w14:textId="77777777" w:rsidR="00E31DE7" w:rsidRPr="000019F1" w:rsidRDefault="00E31DE7" w:rsidP="00E31DE7">
      <w:r>
        <w:pict w14:anchorId="40AC80EC">
          <v:rect id="_x0000_i1031" style="width:0;height:1.5pt" o:hralign="center" o:hrstd="t" o:hr="t" fillcolor="#a0a0a0" stroked="f"/>
        </w:pict>
      </w:r>
    </w:p>
    <w:p w14:paraId="0E45E92D" w14:textId="77777777" w:rsidR="00E31DE7" w:rsidRPr="000019F1" w:rsidRDefault="00E31DE7" w:rsidP="00E31DE7">
      <w:pPr>
        <w:rPr>
          <w:b/>
          <w:bCs/>
        </w:rPr>
      </w:pPr>
      <w:r w:rsidRPr="000019F1">
        <w:rPr>
          <w:b/>
          <w:bCs/>
        </w:rPr>
        <w:t>8. Jouw rechten</w:t>
      </w:r>
    </w:p>
    <w:p w14:paraId="2B0F0EBC" w14:textId="77777777" w:rsidR="00E31DE7" w:rsidRPr="000019F1" w:rsidRDefault="00E31DE7" w:rsidP="00E31DE7">
      <w:r w:rsidRPr="000019F1">
        <w:t>Je hebt het recht om:</w:t>
      </w:r>
    </w:p>
    <w:p w14:paraId="7BB4FC4A" w14:textId="77777777" w:rsidR="00E31DE7" w:rsidRPr="000019F1" w:rsidRDefault="00E31DE7" w:rsidP="00E31DE7">
      <w:pPr>
        <w:numPr>
          <w:ilvl w:val="0"/>
          <w:numId w:val="7"/>
        </w:numPr>
      </w:pPr>
      <w:r w:rsidRPr="000019F1">
        <w:t>Je gegevens in te zien, aan te passen of te laten verwijderen</w:t>
      </w:r>
    </w:p>
    <w:p w14:paraId="693F9359" w14:textId="77777777" w:rsidR="00E31DE7" w:rsidRPr="000019F1" w:rsidRDefault="00E31DE7" w:rsidP="00E31DE7">
      <w:pPr>
        <w:numPr>
          <w:ilvl w:val="0"/>
          <w:numId w:val="7"/>
        </w:numPr>
      </w:pPr>
      <w:r w:rsidRPr="000019F1">
        <w:t>Je toestemming voor gegevensverwerking in te trekken</w:t>
      </w:r>
    </w:p>
    <w:p w14:paraId="4704AFE6" w14:textId="77777777" w:rsidR="00E31DE7" w:rsidRPr="000019F1" w:rsidRDefault="00E31DE7" w:rsidP="00E31DE7">
      <w:pPr>
        <w:numPr>
          <w:ilvl w:val="0"/>
          <w:numId w:val="7"/>
        </w:numPr>
      </w:pPr>
      <w:r w:rsidRPr="000019F1">
        <w:t>Bezwaar te maken tegen verwerking</w:t>
      </w:r>
    </w:p>
    <w:p w14:paraId="19DCD9FB" w14:textId="77777777" w:rsidR="00E31DE7" w:rsidRPr="000019F1" w:rsidRDefault="00E31DE7" w:rsidP="00E31DE7">
      <w:pPr>
        <w:numPr>
          <w:ilvl w:val="0"/>
          <w:numId w:val="7"/>
        </w:numPr>
      </w:pPr>
      <w:r w:rsidRPr="000019F1">
        <w:t>Gegevens over te laten dragen aan een andere hulpverlener (</w:t>
      </w:r>
      <w:proofErr w:type="spellStart"/>
      <w:r w:rsidRPr="000019F1">
        <w:t>dataportabiliteit</w:t>
      </w:r>
      <w:proofErr w:type="spellEnd"/>
      <w:r w:rsidRPr="000019F1">
        <w:t>)</w:t>
      </w:r>
    </w:p>
    <w:p w14:paraId="48A33A57" w14:textId="77777777" w:rsidR="00E31DE7" w:rsidRPr="000019F1" w:rsidRDefault="00E31DE7" w:rsidP="00E31DE7">
      <w:r w:rsidRPr="000019F1">
        <w:t>Wil je een verzoek indienen? Stuur dan een e-mail naar info@anouskalambooij.nl. Ik reageer binnen 4 weken.</w:t>
      </w:r>
    </w:p>
    <w:p w14:paraId="3901F260" w14:textId="77777777" w:rsidR="00E31DE7" w:rsidRPr="000019F1" w:rsidRDefault="00E31DE7" w:rsidP="00E31DE7">
      <w:r>
        <w:lastRenderedPageBreak/>
        <w:pict w14:anchorId="34DAC18A">
          <v:rect id="_x0000_i1032" style="width:0;height:1.5pt" o:hralign="center" o:hrstd="t" o:hr="t" fillcolor="#a0a0a0" stroked="f"/>
        </w:pict>
      </w:r>
    </w:p>
    <w:p w14:paraId="1ABC0D64" w14:textId="77777777" w:rsidR="00E31DE7" w:rsidRDefault="00E31DE7" w:rsidP="00E31DE7">
      <w:pPr>
        <w:rPr>
          <w:b/>
          <w:bCs/>
        </w:rPr>
      </w:pPr>
    </w:p>
    <w:p w14:paraId="3B5A77DD" w14:textId="77777777" w:rsidR="00E31DE7" w:rsidRPr="000019F1" w:rsidRDefault="00E31DE7" w:rsidP="00E31DE7">
      <w:pPr>
        <w:rPr>
          <w:b/>
          <w:bCs/>
        </w:rPr>
      </w:pPr>
      <w:r w:rsidRPr="000019F1">
        <w:rPr>
          <w:b/>
          <w:bCs/>
        </w:rPr>
        <w:t>9. Klachten</w:t>
      </w:r>
    </w:p>
    <w:p w14:paraId="18B53E84" w14:textId="77777777" w:rsidR="00E31DE7" w:rsidRPr="000019F1" w:rsidRDefault="00E31DE7" w:rsidP="00E31DE7">
      <w:r w:rsidRPr="000019F1">
        <w:t xml:space="preserve">Heb je een klacht over hoe ik met je gegevens omga? Dan kun je contact opnemen met de </w:t>
      </w:r>
      <w:r w:rsidRPr="000019F1">
        <w:rPr>
          <w:b/>
          <w:bCs/>
        </w:rPr>
        <w:t>Autoriteit Persoonsgegevens</w:t>
      </w:r>
      <w:r w:rsidRPr="000019F1">
        <w:t xml:space="preserve"> via </w:t>
      </w:r>
      <w:hyperlink r:id="rId5" w:tgtFrame="_new" w:history="1">
        <w:r w:rsidRPr="000019F1">
          <w:rPr>
            <w:rStyle w:val="Hyperlink"/>
          </w:rPr>
          <w:t>www.autoriteitpersoonsgegevens.nl</w:t>
        </w:r>
      </w:hyperlink>
      <w:r w:rsidRPr="000019F1">
        <w:t>.</w:t>
      </w:r>
    </w:p>
    <w:p w14:paraId="7C2C10A3" w14:textId="77777777" w:rsidR="00E31DE7" w:rsidRPr="000019F1" w:rsidRDefault="00E31DE7" w:rsidP="00E31DE7">
      <w:r>
        <w:pict w14:anchorId="473FA2E0">
          <v:rect id="_x0000_i1033" style="width:0;height:1.5pt" o:hralign="center" o:hrstd="t" o:hr="t" fillcolor="#a0a0a0" stroked="f"/>
        </w:pict>
      </w:r>
    </w:p>
    <w:p w14:paraId="41873061" w14:textId="77777777" w:rsidR="00E31DE7" w:rsidRPr="000019F1" w:rsidRDefault="00E31DE7" w:rsidP="00E31DE7">
      <w:r w:rsidRPr="000019F1">
        <w:rPr>
          <w:b/>
          <w:bCs/>
        </w:rPr>
        <w:t>Laatste update:</w:t>
      </w:r>
      <w:r w:rsidRPr="000019F1">
        <w:t xml:space="preserve"> [</w:t>
      </w:r>
      <w:r>
        <w:t>18/6/2025</w:t>
      </w:r>
      <w:r w:rsidRPr="000019F1">
        <w:t>]</w:t>
      </w:r>
    </w:p>
    <w:p w14:paraId="52DAFE75" w14:textId="31E7163A" w:rsidR="00ED5F48" w:rsidRDefault="00ED5F48"/>
    <w:sectPr w:rsidR="00ED5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6933"/>
    <w:multiLevelType w:val="multilevel"/>
    <w:tmpl w:val="1BA2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D1B22"/>
    <w:multiLevelType w:val="multilevel"/>
    <w:tmpl w:val="389C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34E4F"/>
    <w:multiLevelType w:val="multilevel"/>
    <w:tmpl w:val="DE7A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2718A"/>
    <w:multiLevelType w:val="multilevel"/>
    <w:tmpl w:val="2EB0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564FE"/>
    <w:multiLevelType w:val="multilevel"/>
    <w:tmpl w:val="3B5A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9571E"/>
    <w:multiLevelType w:val="multilevel"/>
    <w:tmpl w:val="A9FA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EF3BEF"/>
    <w:multiLevelType w:val="multilevel"/>
    <w:tmpl w:val="F800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053854">
    <w:abstractNumId w:val="4"/>
  </w:num>
  <w:num w:numId="2" w16cid:durableId="1728727518">
    <w:abstractNumId w:val="6"/>
  </w:num>
  <w:num w:numId="3" w16cid:durableId="1677341906">
    <w:abstractNumId w:val="1"/>
  </w:num>
  <w:num w:numId="4" w16cid:durableId="1577784888">
    <w:abstractNumId w:val="2"/>
  </w:num>
  <w:num w:numId="5" w16cid:durableId="455609736">
    <w:abstractNumId w:val="0"/>
  </w:num>
  <w:num w:numId="6" w16cid:durableId="725376320">
    <w:abstractNumId w:val="5"/>
  </w:num>
  <w:num w:numId="7" w16cid:durableId="1264876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E7"/>
    <w:rsid w:val="0090657A"/>
    <w:rsid w:val="00E31DE7"/>
    <w:rsid w:val="00ED5F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BC74"/>
  <w15:chartTrackingRefBased/>
  <w15:docId w15:val="{1338A0A5-B0D6-4C9A-AC16-FE8697D8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1DE7"/>
  </w:style>
  <w:style w:type="paragraph" w:styleId="Kop1">
    <w:name w:val="heading 1"/>
    <w:basedOn w:val="Standaard"/>
    <w:next w:val="Standaard"/>
    <w:link w:val="Kop1Char"/>
    <w:uiPriority w:val="9"/>
    <w:qFormat/>
    <w:rsid w:val="00E31D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1D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1D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1D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1D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1D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1D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1D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1D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1D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1D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1D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1D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1D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1D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1D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1D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1DE7"/>
    <w:rPr>
      <w:rFonts w:eastAsiaTheme="majorEastAsia" w:cstheme="majorBidi"/>
      <w:color w:val="272727" w:themeColor="text1" w:themeTint="D8"/>
    </w:rPr>
  </w:style>
  <w:style w:type="paragraph" w:styleId="Titel">
    <w:name w:val="Title"/>
    <w:basedOn w:val="Standaard"/>
    <w:next w:val="Standaard"/>
    <w:link w:val="TitelChar"/>
    <w:uiPriority w:val="10"/>
    <w:qFormat/>
    <w:rsid w:val="00E31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1D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1D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1D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1D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1DE7"/>
    <w:rPr>
      <w:i/>
      <w:iCs/>
      <w:color w:val="404040" w:themeColor="text1" w:themeTint="BF"/>
    </w:rPr>
  </w:style>
  <w:style w:type="paragraph" w:styleId="Lijstalinea">
    <w:name w:val="List Paragraph"/>
    <w:basedOn w:val="Standaard"/>
    <w:uiPriority w:val="34"/>
    <w:qFormat/>
    <w:rsid w:val="00E31DE7"/>
    <w:pPr>
      <w:ind w:left="720"/>
      <w:contextualSpacing/>
    </w:pPr>
  </w:style>
  <w:style w:type="character" w:styleId="Intensievebenadrukking">
    <w:name w:val="Intense Emphasis"/>
    <w:basedOn w:val="Standaardalinea-lettertype"/>
    <w:uiPriority w:val="21"/>
    <w:qFormat/>
    <w:rsid w:val="00E31DE7"/>
    <w:rPr>
      <w:i/>
      <w:iCs/>
      <w:color w:val="0F4761" w:themeColor="accent1" w:themeShade="BF"/>
    </w:rPr>
  </w:style>
  <w:style w:type="paragraph" w:styleId="Duidelijkcitaat">
    <w:name w:val="Intense Quote"/>
    <w:basedOn w:val="Standaard"/>
    <w:next w:val="Standaard"/>
    <w:link w:val="DuidelijkcitaatChar"/>
    <w:uiPriority w:val="30"/>
    <w:qFormat/>
    <w:rsid w:val="00E31D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1DE7"/>
    <w:rPr>
      <w:i/>
      <w:iCs/>
      <w:color w:val="0F4761" w:themeColor="accent1" w:themeShade="BF"/>
    </w:rPr>
  </w:style>
  <w:style w:type="character" w:styleId="Intensieveverwijzing">
    <w:name w:val="Intense Reference"/>
    <w:basedOn w:val="Standaardalinea-lettertype"/>
    <w:uiPriority w:val="32"/>
    <w:qFormat/>
    <w:rsid w:val="00E31DE7"/>
    <w:rPr>
      <w:b/>
      <w:bCs/>
      <w:smallCaps/>
      <w:color w:val="0F4761" w:themeColor="accent1" w:themeShade="BF"/>
      <w:spacing w:val="5"/>
    </w:rPr>
  </w:style>
  <w:style w:type="character" w:styleId="Hyperlink">
    <w:name w:val="Hyperlink"/>
    <w:basedOn w:val="Standaardalinea-lettertype"/>
    <w:uiPriority w:val="99"/>
    <w:unhideWhenUsed/>
    <w:rsid w:val="00E31DE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toriteitpersoonsgegeven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2445</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Anouska Lambooij</dc:creator>
  <cp:keywords/>
  <dc:description/>
  <cp:lastModifiedBy>Anouska Lambooij</cp:lastModifiedBy>
  <cp:revision>1</cp:revision>
  <dcterms:created xsi:type="dcterms:W3CDTF">2025-06-18T13:51:00Z</dcterms:created>
  <dcterms:modified xsi:type="dcterms:W3CDTF">2025-06-18T13:52:00Z</dcterms:modified>
</cp:coreProperties>
</file>